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BE" w:rsidRDefault="00F24EBE" w:rsidP="003F0AC0">
      <w:pPr>
        <w:jc w:val="center"/>
        <w:rPr>
          <w:rFonts w:asciiTheme="minorHAnsi" w:hAnsiTheme="minorHAnsi"/>
          <w:b/>
          <w:sz w:val="24"/>
          <w:szCs w:val="24"/>
        </w:rPr>
      </w:pPr>
      <w:bookmarkStart w:id="0" w:name="_GoBack"/>
      <w:bookmarkEnd w:id="0"/>
      <w:r>
        <w:rPr>
          <w:rFonts w:asciiTheme="minorHAnsi" w:hAnsiTheme="minorHAnsi"/>
          <w:b/>
          <w:sz w:val="24"/>
          <w:szCs w:val="24"/>
        </w:rPr>
        <w:t>SUMMIT FIRE &amp; MEDICAL DISTRICT</w:t>
      </w:r>
    </w:p>
    <w:p w:rsidR="00F24EBE" w:rsidRDefault="00F24EBE" w:rsidP="003F0AC0">
      <w:pPr>
        <w:jc w:val="center"/>
        <w:rPr>
          <w:rFonts w:asciiTheme="minorHAnsi" w:hAnsiTheme="minorHAnsi"/>
          <w:b/>
          <w:sz w:val="24"/>
          <w:szCs w:val="24"/>
        </w:rPr>
      </w:pPr>
      <w:r>
        <w:rPr>
          <w:rFonts w:asciiTheme="minorHAnsi" w:hAnsiTheme="minorHAnsi"/>
          <w:b/>
          <w:sz w:val="24"/>
          <w:szCs w:val="24"/>
        </w:rPr>
        <w:t>GOVERNING BOARD</w:t>
      </w:r>
    </w:p>
    <w:p w:rsidR="00F24EBE" w:rsidRDefault="00F24EBE" w:rsidP="003F0AC0">
      <w:pPr>
        <w:jc w:val="center"/>
        <w:rPr>
          <w:rFonts w:asciiTheme="minorHAnsi" w:hAnsiTheme="minorHAnsi"/>
          <w:b/>
          <w:sz w:val="24"/>
          <w:szCs w:val="24"/>
        </w:rPr>
      </w:pPr>
      <w:r>
        <w:rPr>
          <w:rFonts w:asciiTheme="minorHAnsi" w:hAnsiTheme="minorHAnsi"/>
          <w:b/>
          <w:sz w:val="24"/>
          <w:szCs w:val="24"/>
        </w:rPr>
        <w:t>REGULAR SESSION</w:t>
      </w:r>
    </w:p>
    <w:p w:rsidR="00F24EBE" w:rsidRDefault="00F24EBE" w:rsidP="003F0AC0">
      <w:pPr>
        <w:jc w:val="center"/>
        <w:rPr>
          <w:rFonts w:asciiTheme="minorHAnsi" w:hAnsiTheme="minorHAnsi"/>
          <w:b/>
          <w:sz w:val="24"/>
          <w:szCs w:val="24"/>
        </w:rPr>
      </w:pPr>
      <w:r>
        <w:rPr>
          <w:rFonts w:asciiTheme="minorHAnsi" w:hAnsiTheme="minorHAnsi"/>
          <w:b/>
          <w:sz w:val="24"/>
          <w:szCs w:val="24"/>
        </w:rPr>
        <w:t>MINUTES</w:t>
      </w:r>
    </w:p>
    <w:p w:rsidR="00F24EBE" w:rsidRDefault="00F24EBE" w:rsidP="003F0AC0">
      <w:pPr>
        <w:jc w:val="center"/>
        <w:rPr>
          <w:rFonts w:asciiTheme="minorHAnsi" w:hAnsiTheme="minorHAnsi"/>
          <w:b/>
          <w:sz w:val="24"/>
          <w:szCs w:val="24"/>
        </w:rPr>
      </w:pPr>
      <w:r>
        <w:rPr>
          <w:rFonts w:asciiTheme="minorHAnsi" w:hAnsiTheme="minorHAnsi"/>
          <w:b/>
          <w:sz w:val="24"/>
          <w:szCs w:val="24"/>
        </w:rPr>
        <w:t>OCTOBER 17, 2018</w:t>
      </w:r>
    </w:p>
    <w:p w:rsidR="00F24EBE" w:rsidRPr="00F24EBE" w:rsidRDefault="00F24EBE" w:rsidP="004315C6">
      <w:pPr>
        <w:rPr>
          <w:rFonts w:asciiTheme="minorHAnsi" w:hAnsiTheme="minorHAnsi"/>
          <w:sz w:val="24"/>
          <w:szCs w:val="24"/>
        </w:rPr>
      </w:pPr>
    </w:p>
    <w:p w:rsidR="004315C6" w:rsidRDefault="004315C6" w:rsidP="002C3ABA">
      <w:pPr>
        <w:pStyle w:val="ListParagraph"/>
        <w:numPr>
          <w:ilvl w:val="0"/>
          <w:numId w:val="7"/>
        </w:numPr>
        <w:rPr>
          <w:rFonts w:asciiTheme="minorHAnsi" w:hAnsiTheme="minorHAnsi"/>
          <w:b/>
          <w:sz w:val="24"/>
          <w:szCs w:val="24"/>
          <w:u w:val="single"/>
        </w:rPr>
      </w:pPr>
      <w:r w:rsidRPr="00F24EBE">
        <w:rPr>
          <w:rFonts w:asciiTheme="minorHAnsi" w:hAnsiTheme="minorHAnsi"/>
          <w:b/>
          <w:sz w:val="24"/>
          <w:szCs w:val="24"/>
          <w:u w:val="single"/>
        </w:rPr>
        <w:t xml:space="preserve">CALL TO ORDER  </w:t>
      </w:r>
    </w:p>
    <w:p w:rsidR="00F24EBE" w:rsidRDefault="00F24EBE" w:rsidP="00F24EBE">
      <w:pPr>
        <w:pStyle w:val="ListParagraph"/>
        <w:rPr>
          <w:rFonts w:asciiTheme="minorHAnsi" w:hAnsiTheme="minorHAnsi"/>
          <w:b/>
          <w:sz w:val="24"/>
          <w:szCs w:val="24"/>
          <w:u w:val="single"/>
        </w:rPr>
      </w:pPr>
    </w:p>
    <w:p w:rsidR="00F24EBE" w:rsidRDefault="00F24EBE" w:rsidP="00F24EBE">
      <w:pPr>
        <w:pStyle w:val="ListParagraph"/>
        <w:rPr>
          <w:rFonts w:asciiTheme="minorHAnsi" w:hAnsiTheme="minorHAnsi"/>
          <w:b/>
          <w:sz w:val="24"/>
          <w:szCs w:val="24"/>
        </w:rPr>
      </w:pPr>
      <w:r>
        <w:rPr>
          <w:rFonts w:asciiTheme="minorHAnsi" w:hAnsiTheme="minorHAnsi"/>
          <w:sz w:val="24"/>
          <w:szCs w:val="24"/>
        </w:rPr>
        <w:t>Board Clerk Jim Timney called the Governing Board Meeting to order on Wednesday, October 17, 2018, at 3:00pm at Station 32, 8905 N Koch Field Road, Flagstaff, Arizona.</w:t>
      </w:r>
    </w:p>
    <w:p w:rsidR="00F24EBE" w:rsidRPr="00F24EBE" w:rsidRDefault="00F24EBE" w:rsidP="00F24EBE">
      <w:pPr>
        <w:pStyle w:val="ListParagraph"/>
        <w:rPr>
          <w:rFonts w:asciiTheme="minorHAnsi" w:hAnsiTheme="minorHAnsi"/>
          <w:b/>
          <w:sz w:val="24"/>
          <w:szCs w:val="24"/>
        </w:rPr>
      </w:pPr>
    </w:p>
    <w:p w:rsidR="004315C6" w:rsidRPr="00F24EBE" w:rsidRDefault="004315C6" w:rsidP="002C3ABA">
      <w:pPr>
        <w:pStyle w:val="ListParagraph"/>
        <w:numPr>
          <w:ilvl w:val="0"/>
          <w:numId w:val="7"/>
        </w:numPr>
        <w:rPr>
          <w:rFonts w:asciiTheme="minorHAnsi" w:hAnsiTheme="minorHAnsi"/>
          <w:b/>
          <w:sz w:val="24"/>
          <w:szCs w:val="24"/>
          <w:u w:val="single"/>
        </w:rPr>
      </w:pPr>
      <w:r w:rsidRPr="00F24EBE">
        <w:rPr>
          <w:rFonts w:asciiTheme="minorHAnsi" w:hAnsiTheme="minorHAnsi"/>
          <w:b/>
          <w:sz w:val="24"/>
          <w:szCs w:val="24"/>
          <w:u w:val="single"/>
        </w:rPr>
        <w:t>ROLL CALL OF BOARD MEMBERS / AFFIRMATION OF QUORUM</w:t>
      </w:r>
    </w:p>
    <w:p w:rsidR="00F24EBE" w:rsidRDefault="00F24EBE" w:rsidP="00F24EBE">
      <w:pPr>
        <w:pStyle w:val="ListParagraph"/>
        <w:rPr>
          <w:rFonts w:asciiTheme="minorHAnsi" w:hAnsiTheme="minorHAnsi"/>
          <w:sz w:val="24"/>
          <w:szCs w:val="24"/>
        </w:rPr>
      </w:pPr>
    </w:p>
    <w:p w:rsidR="00F24EBE" w:rsidRDefault="00F24EBE" w:rsidP="00F24EBE">
      <w:pPr>
        <w:pStyle w:val="ListParagraph"/>
        <w:ind w:left="2880" w:hanging="2160"/>
        <w:rPr>
          <w:sz w:val="24"/>
          <w:szCs w:val="24"/>
        </w:rPr>
      </w:pPr>
      <w:r>
        <w:rPr>
          <w:sz w:val="24"/>
          <w:szCs w:val="24"/>
          <w:u w:val="single"/>
        </w:rPr>
        <w:t>Members Present:</w:t>
      </w:r>
      <w:r>
        <w:rPr>
          <w:sz w:val="24"/>
          <w:szCs w:val="24"/>
        </w:rPr>
        <w:tab/>
        <w:t>Board Clerk Jim Timney, Board Member Jim Doskocil, Board Member Mike Milich, Board Member Victor Page</w:t>
      </w:r>
    </w:p>
    <w:p w:rsidR="00F24EBE" w:rsidRDefault="00F24EBE" w:rsidP="00F24EBE">
      <w:pPr>
        <w:pStyle w:val="ListParagraph"/>
        <w:rPr>
          <w:sz w:val="24"/>
          <w:szCs w:val="24"/>
        </w:rPr>
      </w:pPr>
      <w:r>
        <w:rPr>
          <w:sz w:val="24"/>
          <w:szCs w:val="24"/>
          <w:u w:val="single"/>
        </w:rPr>
        <w:t>Members Absent:</w:t>
      </w:r>
      <w:r>
        <w:rPr>
          <w:sz w:val="24"/>
          <w:szCs w:val="24"/>
        </w:rPr>
        <w:tab/>
        <w:t>Board Chairman Rick Parker</w:t>
      </w:r>
    </w:p>
    <w:p w:rsidR="00F24EBE" w:rsidRPr="00A56B6E" w:rsidRDefault="00F24EBE" w:rsidP="00F24EBE">
      <w:pPr>
        <w:pStyle w:val="ListParagraph"/>
        <w:ind w:left="2880" w:hanging="2160"/>
        <w:rPr>
          <w:sz w:val="24"/>
          <w:szCs w:val="24"/>
        </w:rPr>
      </w:pPr>
      <w:r>
        <w:rPr>
          <w:sz w:val="24"/>
          <w:szCs w:val="24"/>
          <w:u w:val="single"/>
        </w:rPr>
        <w:t>Administrative:</w:t>
      </w:r>
      <w:r>
        <w:rPr>
          <w:sz w:val="24"/>
          <w:szCs w:val="24"/>
        </w:rPr>
        <w:tab/>
        <w:t>Fire Chief Mark Gaillard, Deputy Fire Chief Jerry Bills, Administrative Officer Chris Gioia, Administrative Assistant Tammy Schieffer</w:t>
      </w:r>
      <w:r w:rsidR="00031C25">
        <w:rPr>
          <w:sz w:val="24"/>
          <w:szCs w:val="24"/>
        </w:rPr>
        <w:t>, Deputy Fire Chief Mark Wilson</w:t>
      </w:r>
    </w:p>
    <w:p w:rsidR="00F24EBE" w:rsidRDefault="00F24EBE" w:rsidP="00F24EBE">
      <w:pPr>
        <w:pStyle w:val="ListParagraph"/>
        <w:rPr>
          <w:sz w:val="24"/>
          <w:szCs w:val="24"/>
        </w:rPr>
      </w:pPr>
    </w:p>
    <w:p w:rsidR="00F24EBE" w:rsidRDefault="00F24EBE" w:rsidP="00F24EBE">
      <w:pPr>
        <w:pStyle w:val="ListParagraph"/>
        <w:rPr>
          <w:sz w:val="24"/>
          <w:szCs w:val="24"/>
        </w:rPr>
      </w:pPr>
      <w:r>
        <w:rPr>
          <w:sz w:val="24"/>
          <w:szCs w:val="24"/>
          <w:u w:val="single"/>
        </w:rPr>
        <w:t>Public:</w:t>
      </w:r>
      <w:r>
        <w:rPr>
          <w:sz w:val="24"/>
          <w:szCs w:val="24"/>
        </w:rPr>
        <w:tab/>
      </w:r>
      <w:r>
        <w:rPr>
          <w:sz w:val="24"/>
          <w:szCs w:val="24"/>
        </w:rPr>
        <w:tab/>
      </w:r>
      <w:r>
        <w:rPr>
          <w:sz w:val="24"/>
          <w:szCs w:val="24"/>
        </w:rPr>
        <w:tab/>
      </w:r>
      <w:r w:rsidR="00031C25">
        <w:rPr>
          <w:sz w:val="24"/>
          <w:szCs w:val="24"/>
        </w:rPr>
        <w:t>Susie Garretson</w:t>
      </w:r>
    </w:p>
    <w:p w:rsidR="00F24EBE" w:rsidRPr="00F24EBE" w:rsidRDefault="00F24EBE" w:rsidP="00F24EBE">
      <w:pPr>
        <w:pStyle w:val="ListParagraph"/>
        <w:rPr>
          <w:rFonts w:asciiTheme="minorHAnsi" w:hAnsiTheme="minorHAnsi"/>
          <w:sz w:val="24"/>
          <w:szCs w:val="24"/>
        </w:rPr>
      </w:pPr>
    </w:p>
    <w:p w:rsidR="00C27207" w:rsidRPr="00F24EBE" w:rsidRDefault="004315C6" w:rsidP="002C3ABA">
      <w:pPr>
        <w:pStyle w:val="ListParagraph"/>
        <w:numPr>
          <w:ilvl w:val="0"/>
          <w:numId w:val="7"/>
        </w:numPr>
        <w:rPr>
          <w:rFonts w:asciiTheme="minorHAnsi" w:hAnsiTheme="minorHAnsi"/>
          <w:b/>
          <w:sz w:val="24"/>
          <w:szCs w:val="24"/>
          <w:u w:val="single"/>
        </w:rPr>
      </w:pPr>
      <w:r w:rsidRPr="00F24EBE">
        <w:rPr>
          <w:rFonts w:asciiTheme="minorHAnsi" w:hAnsiTheme="minorHAnsi"/>
          <w:b/>
          <w:sz w:val="24"/>
          <w:szCs w:val="24"/>
          <w:u w:val="single"/>
        </w:rPr>
        <w:t>PLEDGE OF ALLEGIANCE</w:t>
      </w:r>
      <w:r w:rsidR="00F24EBE" w:rsidRPr="00F24EBE">
        <w:rPr>
          <w:rFonts w:asciiTheme="minorHAnsi" w:hAnsiTheme="minorHAnsi"/>
          <w:b/>
          <w:sz w:val="24"/>
          <w:szCs w:val="24"/>
          <w:u w:val="single"/>
        </w:rPr>
        <w:t xml:space="preserve"> TO THE FLAG OF THE UNITED STATES OF AMERICA</w:t>
      </w:r>
    </w:p>
    <w:p w:rsidR="00F24EBE" w:rsidRPr="00F24EBE" w:rsidRDefault="00F24EBE" w:rsidP="00F24EBE">
      <w:pPr>
        <w:pStyle w:val="ListParagraph"/>
        <w:rPr>
          <w:rFonts w:asciiTheme="minorHAnsi" w:hAnsiTheme="minorHAnsi"/>
          <w:b/>
          <w:sz w:val="24"/>
          <w:szCs w:val="24"/>
        </w:rPr>
      </w:pPr>
    </w:p>
    <w:p w:rsidR="004315C6" w:rsidRPr="00F24EBE" w:rsidRDefault="004315C6" w:rsidP="0060118D">
      <w:pPr>
        <w:pStyle w:val="ListParagraph"/>
        <w:numPr>
          <w:ilvl w:val="0"/>
          <w:numId w:val="7"/>
        </w:numPr>
        <w:rPr>
          <w:rFonts w:asciiTheme="minorHAnsi" w:hAnsiTheme="minorHAnsi"/>
          <w:b/>
          <w:sz w:val="24"/>
          <w:szCs w:val="24"/>
        </w:rPr>
      </w:pPr>
      <w:r w:rsidRPr="00F24EBE">
        <w:rPr>
          <w:rFonts w:asciiTheme="minorHAnsi" w:hAnsiTheme="minorHAnsi"/>
          <w:b/>
          <w:sz w:val="24"/>
          <w:szCs w:val="24"/>
        </w:rPr>
        <w:t xml:space="preserve">CALL TO THE PUBLIC </w:t>
      </w:r>
    </w:p>
    <w:p w:rsidR="00F24EBE" w:rsidRDefault="00F24EBE" w:rsidP="00A1387C">
      <w:pPr>
        <w:pStyle w:val="ListParagraph"/>
        <w:rPr>
          <w:rFonts w:asciiTheme="minorHAnsi" w:hAnsiTheme="minorHAnsi"/>
          <w:sz w:val="24"/>
          <w:szCs w:val="24"/>
        </w:rPr>
      </w:pPr>
    </w:p>
    <w:p w:rsidR="00A03335" w:rsidRPr="00F24EBE" w:rsidRDefault="00031C25" w:rsidP="00A1387C">
      <w:pPr>
        <w:pStyle w:val="ListParagraph"/>
        <w:rPr>
          <w:rFonts w:asciiTheme="minorHAnsi" w:hAnsiTheme="minorHAnsi"/>
          <w:sz w:val="24"/>
          <w:szCs w:val="24"/>
        </w:rPr>
      </w:pPr>
      <w:r>
        <w:rPr>
          <w:rFonts w:asciiTheme="minorHAnsi" w:hAnsiTheme="minorHAnsi"/>
          <w:sz w:val="24"/>
          <w:szCs w:val="24"/>
        </w:rPr>
        <w:t>Susie Garretson presented to the board the need for CCC Proposition 417 to pass, and thanked the Union for supporting it.</w:t>
      </w:r>
      <w:r w:rsidR="004315C6" w:rsidRPr="00F24EBE">
        <w:rPr>
          <w:rFonts w:asciiTheme="minorHAnsi" w:hAnsiTheme="minorHAnsi"/>
          <w:sz w:val="24"/>
          <w:szCs w:val="24"/>
        </w:rPr>
        <w:t xml:space="preserve">  </w:t>
      </w:r>
      <w:r w:rsidR="00FE0D8B" w:rsidRPr="00F24EBE">
        <w:rPr>
          <w:rFonts w:asciiTheme="minorHAnsi" w:hAnsiTheme="minorHAnsi"/>
          <w:sz w:val="24"/>
          <w:szCs w:val="24"/>
        </w:rPr>
        <w:br/>
      </w:r>
    </w:p>
    <w:p w:rsidR="004315C6" w:rsidRDefault="004315C6" w:rsidP="0060118D">
      <w:pPr>
        <w:pStyle w:val="ListParagraph"/>
        <w:numPr>
          <w:ilvl w:val="0"/>
          <w:numId w:val="7"/>
        </w:numPr>
        <w:rPr>
          <w:rFonts w:asciiTheme="minorHAnsi" w:hAnsiTheme="minorHAnsi"/>
          <w:sz w:val="24"/>
          <w:szCs w:val="24"/>
          <w:u w:val="single"/>
        </w:rPr>
      </w:pPr>
      <w:r w:rsidRPr="00F24EBE">
        <w:rPr>
          <w:rFonts w:asciiTheme="minorHAnsi" w:hAnsiTheme="minorHAnsi"/>
          <w:b/>
          <w:sz w:val="24"/>
          <w:szCs w:val="24"/>
          <w:u w:val="single"/>
        </w:rPr>
        <w:t>CONSENT AGENDA</w:t>
      </w:r>
      <w:r w:rsidRPr="00F24EBE">
        <w:rPr>
          <w:rFonts w:asciiTheme="minorHAnsi" w:hAnsiTheme="minorHAnsi"/>
          <w:sz w:val="24"/>
          <w:szCs w:val="24"/>
          <w:u w:val="single"/>
        </w:rPr>
        <w:t xml:space="preserve"> </w:t>
      </w:r>
    </w:p>
    <w:p w:rsidR="00F24EBE" w:rsidRPr="00F24EBE" w:rsidRDefault="00F24EBE" w:rsidP="00F24EBE">
      <w:pPr>
        <w:pStyle w:val="ListParagraph"/>
        <w:rPr>
          <w:rFonts w:asciiTheme="minorHAnsi" w:hAnsiTheme="minorHAnsi"/>
          <w:sz w:val="24"/>
          <w:szCs w:val="24"/>
        </w:rPr>
      </w:pPr>
    </w:p>
    <w:p w:rsidR="008F11F0" w:rsidRPr="00F24EBE" w:rsidRDefault="004315C6" w:rsidP="00A1387C">
      <w:pPr>
        <w:pStyle w:val="ListParagraph"/>
        <w:numPr>
          <w:ilvl w:val="1"/>
          <w:numId w:val="14"/>
        </w:numPr>
        <w:rPr>
          <w:rFonts w:asciiTheme="minorHAnsi" w:hAnsiTheme="minorHAnsi"/>
          <w:sz w:val="24"/>
          <w:szCs w:val="24"/>
          <w:u w:val="single"/>
        </w:rPr>
      </w:pPr>
      <w:r w:rsidRPr="00F24EBE">
        <w:rPr>
          <w:rFonts w:asciiTheme="minorHAnsi" w:hAnsiTheme="minorHAnsi"/>
          <w:sz w:val="24"/>
          <w:szCs w:val="24"/>
          <w:u w:val="single"/>
        </w:rPr>
        <w:t>Approval of Reconciliations and Financial Reports for</w:t>
      </w:r>
      <w:r w:rsidR="00BF2389" w:rsidRPr="00F24EBE">
        <w:rPr>
          <w:rFonts w:asciiTheme="minorHAnsi" w:hAnsiTheme="minorHAnsi"/>
          <w:sz w:val="24"/>
          <w:szCs w:val="24"/>
          <w:u w:val="single"/>
        </w:rPr>
        <w:t xml:space="preserve"> September</w:t>
      </w:r>
      <w:r w:rsidR="00794C0D" w:rsidRPr="00F24EBE">
        <w:rPr>
          <w:rFonts w:asciiTheme="minorHAnsi" w:hAnsiTheme="minorHAnsi"/>
          <w:sz w:val="24"/>
          <w:szCs w:val="24"/>
          <w:u w:val="single"/>
        </w:rPr>
        <w:t>,</w:t>
      </w:r>
      <w:r w:rsidR="007D05C3" w:rsidRPr="00F24EBE">
        <w:rPr>
          <w:rFonts w:asciiTheme="minorHAnsi" w:hAnsiTheme="minorHAnsi"/>
          <w:sz w:val="24"/>
          <w:szCs w:val="24"/>
          <w:u w:val="single"/>
        </w:rPr>
        <w:t xml:space="preserve"> 201</w:t>
      </w:r>
      <w:r w:rsidR="00FE56D5" w:rsidRPr="00F24EBE">
        <w:rPr>
          <w:rFonts w:asciiTheme="minorHAnsi" w:hAnsiTheme="minorHAnsi"/>
          <w:sz w:val="24"/>
          <w:szCs w:val="24"/>
          <w:u w:val="single"/>
        </w:rPr>
        <w:t xml:space="preserve">8 </w:t>
      </w:r>
    </w:p>
    <w:p w:rsidR="008F11F0" w:rsidRDefault="008F11F0" w:rsidP="008F11F0">
      <w:pPr>
        <w:pStyle w:val="ListParagraph"/>
        <w:numPr>
          <w:ilvl w:val="1"/>
          <w:numId w:val="14"/>
        </w:numPr>
        <w:rPr>
          <w:rFonts w:asciiTheme="minorHAnsi" w:hAnsiTheme="minorHAnsi"/>
          <w:sz w:val="24"/>
          <w:szCs w:val="24"/>
          <w:u w:val="single"/>
        </w:rPr>
      </w:pPr>
      <w:r w:rsidRPr="00F24EBE">
        <w:rPr>
          <w:rFonts w:asciiTheme="minorHAnsi" w:hAnsiTheme="minorHAnsi"/>
          <w:sz w:val="24"/>
          <w:szCs w:val="24"/>
          <w:u w:val="single"/>
        </w:rPr>
        <w:t xml:space="preserve">Discussion and Approval of the Regular Board Meeting Minutes of </w:t>
      </w:r>
      <w:r w:rsidR="00BF2389" w:rsidRPr="00F24EBE">
        <w:rPr>
          <w:rFonts w:asciiTheme="minorHAnsi" w:hAnsiTheme="minorHAnsi"/>
          <w:sz w:val="24"/>
          <w:szCs w:val="24"/>
          <w:u w:val="single"/>
        </w:rPr>
        <w:t>September 19</w:t>
      </w:r>
      <w:r w:rsidRPr="00F24EBE">
        <w:rPr>
          <w:rFonts w:asciiTheme="minorHAnsi" w:hAnsiTheme="minorHAnsi"/>
          <w:sz w:val="24"/>
          <w:szCs w:val="24"/>
          <w:u w:val="single"/>
        </w:rPr>
        <w:t>, 2018</w:t>
      </w:r>
    </w:p>
    <w:p w:rsidR="00F24EBE" w:rsidRDefault="00F24EBE" w:rsidP="00F24EBE">
      <w:pPr>
        <w:pStyle w:val="ListParagraph"/>
        <w:ind w:left="1440"/>
        <w:rPr>
          <w:rFonts w:asciiTheme="minorHAnsi" w:hAnsiTheme="minorHAnsi"/>
          <w:sz w:val="24"/>
          <w:szCs w:val="24"/>
          <w:u w:val="single"/>
        </w:rPr>
      </w:pPr>
    </w:p>
    <w:p w:rsidR="00F24EBE" w:rsidRDefault="00F24EBE" w:rsidP="00F24EBE">
      <w:pPr>
        <w:pStyle w:val="ListParagraph"/>
        <w:ind w:left="1440"/>
        <w:rPr>
          <w:rFonts w:asciiTheme="minorHAnsi" w:hAnsiTheme="minorHAnsi"/>
          <w:sz w:val="24"/>
          <w:szCs w:val="24"/>
        </w:rPr>
      </w:pPr>
      <w:r>
        <w:rPr>
          <w:rFonts w:asciiTheme="minorHAnsi" w:hAnsiTheme="minorHAnsi"/>
          <w:sz w:val="24"/>
          <w:szCs w:val="24"/>
        </w:rPr>
        <w:t>Administrative Officer Gioia answered any questions from the Board regarding the Regular Board Meeting Minutes of September 19, 2018, and the Financial Reports for September 2018.</w:t>
      </w:r>
    </w:p>
    <w:p w:rsidR="00F24EBE" w:rsidRDefault="00F24EBE" w:rsidP="00F24EBE">
      <w:pPr>
        <w:pStyle w:val="ListParagraph"/>
        <w:ind w:left="1440"/>
        <w:rPr>
          <w:rFonts w:asciiTheme="minorHAnsi" w:hAnsiTheme="minorHAnsi"/>
          <w:sz w:val="24"/>
          <w:szCs w:val="24"/>
        </w:rPr>
      </w:pPr>
    </w:p>
    <w:p w:rsidR="00F24EBE" w:rsidRDefault="00F24EBE" w:rsidP="00F24EBE">
      <w:pPr>
        <w:pStyle w:val="ListParagraph"/>
        <w:ind w:left="1440"/>
        <w:rPr>
          <w:b/>
          <w:sz w:val="24"/>
          <w:szCs w:val="24"/>
        </w:rPr>
      </w:pPr>
      <w:r>
        <w:rPr>
          <w:b/>
          <w:sz w:val="24"/>
          <w:szCs w:val="24"/>
        </w:rPr>
        <w:t xml:space="preserve">Board </w:t>
      </w:r>
      <w:r w:rsidR="00031C25">
        <w:rPr>
          <w:b/>
          <w:sz w:val="24"/>
          <w:szCs w:val="24"/>
        </w:rPr>
        <w:t xml:space="preserve">Member Milich </w:t>
      </w:r>
      <w:r>
        <w:rPr>
          <w:b/>
          <w:sz w:val="24"/>
          <w:szCs w:val="24"/>
        </w:rPr>
        <w:t>motioned that the Regular Board Meeting Minutes of September 19, 2018, Reconciliations and Financial Report for September 2018</w:t>
      </w:r>
      <w:proofErr w:type="gramStart"/>
      <w:r>
        <w:rPr>
          <w:b/>
          <w:sz w:val="24"/>
          <w:szCs w:val="24"/>
        </w:rPr>
        <w:t>,  be</w:t>
      </w:r>
      <w:proofErr w:type="gramEnd"/>
      <w:r>
        <w:rPr>
          <w:b/>
          <w:sz w:val="24"/>
          <w:szCs w:val="24"/>
        </w:rPr>
        <w:t xml:space="preserve"> approved. Board </w:t>
      </w:r>
      <w:r w:rsidR="00031C25">
        <w:rPr>
          <w:b/>
          <w:sz w:val="24"/>
          <w:szCs w:val="24"/>
        </w:rPr>
        <w:t xml:space="preserve">Page </w:t>
      </w:r>
      <w:r>
        <w:rPr>
          <w:b/>
          <w:sz w:val="24"/>
          <w:szCs w:val="24"/>
        </w:rPr>
        <w:t>seconded the motion.</w:t>
      </w:r>
    </w:p>
    <w:p w:rsidR="00F24EBE" w:rsidRDefault="00F24EBE" w:rsidP="00F24EBE">
      <w:pPr>
        <w:pStyle w:val="ListParagraph"/>
        <w:ind w:left="1440"/>
        <w:rPr>
          <w:sz w:val="24"/>
          <w:szCs w:val="24"/>
        </w:rPr>
      </w:pPr>
      <w:r>
        <w:rPr>
          <w:sz w:val="24"/>
          <w:szCs w:val="24"/>
        </w:rPr>
        <w:t xml:space="preserve">There were no corrections or additions, Vote conducted. </w:t>
      </w:r>
      <w:r>
        <w:rPr>
          <w:b/>
          <w:sz w:val="24"/>
          <w:szCs w:val="24"/>
        </w:rPr>
        <w:t>MOTION CARRIED.</w:t>
      </w:r>
    </w:p>
    <w:p w:rsidR="00F24EBE" w:rsidRDefault="00F24EBE" w:rsidP="00F24EBE">
      <w:pPr>
        <w:pStyle w:val="ListParagraph"/>
        <w:tabs>
          <w:tab w:val="left" w:pos="2830"/>
        </w:tabs>
        <w:ind w:left="1440"/>
        <w:rPr>
          <w:sz w:val="24"/>
          <w:szCs w:val="24"/>
        </w:rPr>
      </w:pPr>
      <w:r>
        <w:rPr>
          <w:sz w:val="24"/>
          <w:szCs w:val="24"/>
        </w:rPr>
        <w:lastRenderedPageBreak/>
        <w:tab/>
      </w:r>
    </w:p>
    <w:p w:rsidR="00F24EBE" w:rsidRDefault="00F24EBE" w:rsidP="00F24EBE">
      <w:pPr>
        <w:pStyle w:val="ListParagraph"/>
        <w:ind w:left="1440"/>
        <w:rPr>
          <w:sz w:val="24"/>
          <w:szCs w:val="24"/>
        </w:rPr>
      </w:pPr>
      <w:r>
        <w:rPr>
          <w:sz w:val="24"/>
          <w:szCs w:val="24"/>
        </w:rPr>
        <w:t>AYES:</w:t>
      </w:r>
      <w:r>
        <w:rPr>
          <w:sz w:val="24"/>
          <w:szCs w:val="24"/>
        </w:rPr>
        <w:tab/>
      </w:r>
      <w:r>
        <w:rPr>
          <w:sz w:val="24"/>
          <w:szCs w:val="24"/>
        </w:rPr>
        <w:tab/>
        <w:t>Timney, Doskocil, Milich, Page</w:t>
      </w:r>
    </w:p>
    <w:p w:rsidR="00F24EBE" w:rsidRPr="00F24EBE" w:rsidRDefault="00F24EBE" w:rsidP="00F24EBE">
      <w:pPr>
        <w:pStyle w:val="ListParagraph"/>
        <w:ind w:left="1440"/>
        <w:rPr>
          <w:rFonts w:asciiTheme="minorHAnsi" w:hAnsiTheme="minorHAnsi"/>
          <w:sz w:val="24"/>
          <w:szCs w:val="24"/>
        </w:rPr>
      </w:pPr>
      <w:r>
        <w:rPr>
          <w:sz w:val="24"/>
          <w:szCs w:val="24"/>
        </w:rPr>
        <w:t>NAYES:</w:t>
      </w:r>
      <w:r>
        <w:rPr>
          <w:sz w:val="24"/>
          <w:szCs w:val="24"/>
        </w:rPr>
        <w:tab/>
      </w:r>
      <w:r>
        <w:rPr>
          <w:sz w:val="24"/>
          <w:szCs w:val="24"/>
        </w:rPr>
        <w:tab/>
        <w:t>None</w:t>
      </w:r>
    </w:p>
    <w:p w:rsidR="00A05540" w:rsidRPr="00F24EBE" w:rsidRDefault="00A05540" w:rsidP="008F11F0">
      <w:pPr>
        <w:pStyle w:val="ListParagraph"/>
        <w:ind w:left="1440"/>
        <w:rPr>
          <w:rFonts w:asciiTheme="minorHAnsi" w:hAnsiTheme="minorHAnsi"/>
          <w:sz w:val="24"/>
          <w:szCs w:val="24"/>
        </w:rPr>
      </w:pPr>
    </w:p>
    <w:p w:rsidR="00D7715A" w:rsidRPr="00D7715A" w:rsidRDefault="004315C6" w:rsidP="0060118D">
      <w:pPr>
        <w:pStyle w:val="ListParagraph"/>
        <w:numPr>
          <w:ilvl w:val="0"/>
          <w:numId w:val="7"/>
        </w:numPr>
        <w:rPr>
          <w:rFonts w:asciiTheme="minorHAnsi" w:hAnsiTheme="minorHAnsi"/>
          <w:sz w:val="24"/>
          <w:szCs w:val="24"/>
          <w:u w:val="single"/>
        </w:rPr>
      </w:pPr>
      <w:r w:rsidRPr="00D7715A">
        <w:rPr>
          <w:rFonts w:asciiTheme="minorHAnsi" w:hAnsiTheme="minorHAnsi"/>
          <w:b/>
          <w:sz w:val="24"/>
          <w:szCs w:val="24"/>
          <w:u w:val="single"/>
        </w:rPr>
        <w:t>Current Events Summaries, Reports, and/or Correspondence</w:t>
      </w:r>
    </w:p>
    <w:p w:rsidR="004315C6" w:rsidRPr="00F24EBE" w:rsidRDefault="004315C6" w:rsidP="00D7715A">
      <w:pPr>
        <w:pStyle w:val="ListParagraph"/>
        <w:rPr>
          <w:rFonts w:asciiTheme="minorHAnsi" w:hAnsiTheme="minorHAnsi"/>
          <w:sz w:val="24"/>
          <w:szCs w:val="24"/>
        </w:rPr>
      </w:pPr>
    </w:p>
    <w:p w:rsidR="005E2CC9" w:rsidRDefault="00D7715A" w:rsidP="00A42BF4">
      <w:pPr>
        <w:pStyle w:val="ListParagraph"/>
        <w:numPr>
          <w:ilvl w:val="1"/>
          <w:numId w:val="7"/>
        </w:numPr>
        <w:rPr>
          <w:rFonts w:asciiTheme="minorHAnsi" w:hAnsiTheme="minorHAnsi"/>
          <w:sz w:val="24"/>
          <w:szCs w:val="24"/>
          <w:u w:val="single"/>
        </w:rPr>
      </w:pPr>
      <w:r w:rsidRPr="00D7715A">
        <w:rPr>
          <w:rFonts w:asciiTheme="minorHAnsi" w:hAnsiTheme="minorHAnsi"/>
          <w:sz w:val="24"/>
          <w:szCs w:val="24"/>
          <w:u w:val="single"/>
        </w:rPr>
        <w:t>Monthly Department Updates</w:t>
      </w:r>
    </w:p>
    <w:p w:rsidR="00D7715A" w:rsidRDefault="00D7715A" w:rsidP="00D7715A">
      <w:pPr>
        <w:pStyle w:val="ListParagraph"/>
        <w:ind w:left="1440"/>
        <w:rPr>
          <w:rFonts w:asciiTheme="minorHAnsi" w:hAnsiTheme="minorHAnsi"/>
          <w:sz w:val="24"/>
          <w:szCs w:val="24"/>
          <w:u w:val="single"/>
        </w:rPr>
      </w:pPr>
    </w:p>
    <w:p w:rsidR="00D7715A" w:rsidRDefault="006B03C1" w:rsidP="00D7715A">
      <w:pPr>
        <w:pStyle w:val="ListParagraph"/>
        <w:ind w:left="1440"/>
        <w:rPr>
          <w:rFonts w:asciiTheme="minorHAnsi" w:hAnsiTheme="minorHAnsi"/>
          <w:sz w:val="24"/>
          <w:szCs w:val="24"/>
        </w:rPr>
      </w:pPr>
      <w:r>
        <w:rPr>
          <w:rFonts w:asciiTheme="minorHAnsi" w:hAnsiTheme="minorHAnsi"/>
          <w:sz w:val="24"/>
          <w:szCs w:val="24"/>
        </w:rPr>
        <w:t>Battalion Chief Keith Klassen</w:t>
      </w:r>
    </w:p>
    <w:p w:rsidR="00031C25" w:rsidRDefault="00031C25" w:rsidP="00C15321">
      <w:pPr>
        <w:pStyle w:val="ListParagraph"/>
        <w:numPr>
          <w:ilvl w:val="0"/>
          <w:numId w:val="18"/>
        </w:numPr>
        <w:rPr>
          <w:rFonts w:asciiTheme="minorHAnsi" w:hAnsiTheme="minorHAnsi"/>
          <w:sz w:val="24"/>
          <w:szCs w:val="24"/>
        </w:rPr>
      </w:pPr>
      <w:r>
        <w:rPr>
          <w:rFonts w:asciiTheme="minorHAnsi" w:hAnsiTheme="minorHAnsi"/>
          <w:sz w:val="24"/>
          <w:szCs w:val="24"/>
        </w:rPr>
        <w:t xml:space="preserve">Runs for </w:t>
      </w:r>
      <w:r w:rsidR="006B03C1">
        <w:rPr>
          <w:rFonts w:asciiTheme="minorHAnsi" w:hAnsiTheme="minorHAnsi"/>
          <w:sz w:val="24"/>
          <w:szCs w:val="24"/>
        </w:rPr>
        <w:t>August were 129 and up a touch due to going to Automatic Vehicle Location</w:t>
      </w:r>
    </w:p>
    <w:p w:rsidR="006B03C1" w:rsidRDefault="006B03C1" w:rsidP="00C15321">
      <w:pPr>
        <w:pStyle w:val="ListParagraph"/>
        <w:numPr>
          <w:ilvl w:val="0"/>
          <w:numId w:val="18"/>
        </w:numPr>
        <w:rPr>
          <w:rFonts w:asciiTheme="minorHAnsi" w:hAnsiTheme="minorHAnsi"/>
          <w:sz w:val="24"/>
          <w:szCs w:val="24"/>
        </w:rPr>
      </w:pPr>
      <w:r>
        <w:rPr>
          <w:rFonts w:asciiTheme="minorHAnsi" w:hAnsiTheme="minorHAnsi"/>
          <w:sz w:val="24"/>
          <w:szCs w:val="24"/>
        </w:rPr>
        <w:t>Training: working with GFR partners for quarterly training is Minimal company standards which is basic skills.</w:t>
      </w:r>
    </w:p>
    <w:p w:rsidR="006B03C1" w:rsidRDefault="006B03C1" w:rsidP="00C15321">
      <w:pPr>
        <w:pStyle w:val="ListParagraph"/>
        <w:numPr>
          <w:ilvl w:val="0"/>
          <w:numId w:val="18"/>
        </w:numPr>
        <w:rPr>
          <w:rFonts w:asciiTheme="minorHAnsi" w:hAnsiTheme="minorHAnsi"/>
          <w:sz w:val="24"/>
          <w:szCs w:val="24"/>
        </w:rPr>
      </w:pPr>
      <w:r>
        <w:rPr>
          <w:rFonts w:asciiTheme="minorHAnsi" w:hAnsiTheme="minorHAnsi"/>
          <w:sz w:val="24"/>
          <w:szCs w:val="24"/>
        </w:rPr>
        <w:t>GFR region wide Engineer Academy</w:t>
      </w:r>
    </w:p>
    <w:p w:rsidR="006B03C1" w:rsidRDefault="006B03C1" w:rsidP="00D7715A">
      <w:pPr>
        <w:pStyle w:val="ListParagraph"/>
        <w:ind w:left="1440"/>
        <w:rPr>
          <w:rFonts w:asciiTheme="minorHAnsi" w:hAnsiTheme="minorHAnsi"/>
          <w:sz w:val="24"/>
          <w:szCs w:val="24"/>
        </w:rPr>
      </w:pPr>
    </w:p>
    <w:p w:rsidR="006B03C1" w:rsidRDefault="006B03C1" w:rsidP="00D7715A">
      <w:pPr>
        <w:pStyle w:val="ListParagraph"/>
        <w:ind w:left="1440"/>
        <w:rPr>
          <w:rFonts w:asciiTheme="minorHAnsi" w:hAnsiTheme="minorHAnsi"/>
          <w:sz w:val="24"/>
          <w:szCs w:val="24"/>
        </w:rPr>
      </w:pPr>
      <w:r>
        <w:rPr>
          <w:rFonts w:asciiTheme="minorHAnsi" w:hAnsiTheme="minorHAnsi"/>
          <w:sz w:val="24"/>
          <w:szCs w:val="24"/>
        </w:rPr>
        <w:t>Chief Bills</w:t>
      </w:r>
    </w:p>
    <w:p w:rsidR="006B03C1" w:rsidRDefault="006B03C1" w:rsidP="00C15321">
      <w:pPr>
        <w:pStyle w:val="ListParagraph"/>
        <w:numPr>
          <w:ilvl w:val="0"/>
          <w:numId w:val="19"/>
        </w:numPr>
        <w:rPr>
          <w:rFonts w:asciiTheme="minorHAnsi" w:hAnsiTheme="minorHAnsi"/>
          <w:sz w:val="24"/>
          <w:szCs w:val="24"/>
        </w:rPr>
      </w:pPr>
      <w:r>
        <w:rPr>
          <w:rFonts w:asciiTheme="minorHAnsi" w:hAnsiTheme="minorHAnsi"/>
          <w:sz w:val="24"/>
          <w:szCs w:val="24"/>
        </w:rPr>
        <w:t>Working on AFG Grants asking for an engine, smaller water tender, and new Type 1 engine, as well as extrication equipment, and bullet proof vests.</w:t>
      </w:r>
    </w:p>
    <w:p w:rsidR="006B03C1" w:rsidRDefault="006B03C1" w:rsidP="00D7715A">
      <w:pPr>
        <w:pStyle w:val="ListParagraph"/>
        <w:ind w:left="1440"/>
        <w:rPr>
          <w:rFonts w:asciiTheme="minorHAnsi" w:hAnsiTheme="minorHAnsi"/>
          <w:sz w:val="24"/>
          <w:szCs w:val="24"/>
        </w:rPr>
      </w:pPr>
    </w:p>
    <w:p w:rsidR="006B03C1" w:rsidRDefault="006B03C1" w:rsidP="00D7715A">
      <w:pPr>
        <w:pStyle w:val="ListParagraph"/>
        <w:ind w:left="1440"/>
        <w:rPr>
          <w:rFonts w:asciiTheme="minorHAnsi" w:hAnsiTheme="minorHAnsi"/>
          <w:sz w:val="24"/>
          <w:szCs w:val="24"/>
        </w:rPr>
      </w:pPr>
      <w:r>
        <w:rPr>
          <w:rFonts w:asciiTheme="minorHAnsi" w:hAnsiTheme="minorHAnsi"/>
          <w:sz w:val="24"/>
          <w:szCs w:val="24"/>
        </w:rPr>
        <w:t>Chief Gaillard</w:t>
      </w:r>
    </w:p>
    <w:p w:rsidR="006B03C1" w:rsidRDefault="00C15321" w:rsidP="00C15321">
      <w:pPr>
        <w:pStyle w:val="ListParagraph"/>
        <w:numPr>
          <w:ilvl w:val="0"/>
          <w:numId w:val="19"/>
        </w:numPr>
        <w:rPr>
          <w:rFonts w:asciiTheme="minorHAnsi" w:hAnsiTheme="minorHAnsi"/>
          <w:sz w:val="24"/>
          <w:szCs w:val="24"/>
        </w:rPr>
      </w:pPr>
      <w:r>
        <w:rPr>
          <w:rFonts w:asciiTheme="minorHAnsi" w:hAnsiTheme="minorHAnsi"/>
          <w:sz w:val="24"/>
          <w:szCs w:val="24"/>
        </w:rPr>
        <w:t>Exchange Club of Flagstaff annual Firefighter of the Year event was awarded to Firefighter Jake McQuaid.</w:t>
      </w:r>
    </w:p>
    <w:p w:rsidR="00C15321" w:rsidRDefault="00C15321" w:rsidP="00C15321">
      <w:pPr>
        <w:pStyle w:val="ListParagraph"/>
        <w:numPr>
          <w:ilvl w:val="0"/>
          <w:numId w:val="19"/>
        </w:numPr>
        <w:rPr>
          <w:rFonts w:asciiTheme="minorHAnsi" w:hAnsiTheme="minorHAnsi"/>
          <w:sz w:val="24"/>
          <w:szCs w:val="24"/>
        </w:rPr>
      </w:pPr>
      <w:r>
        <w:rPr>
          <w:rFonts w:asciiTheme="minorHAnsi" w:hAnsiTheme="minorHAnsi"/>
          <w:sz w:val="24"/>
          <w:szCs w:val="24"/>
        </w:rPr>
        <w:t>GFR Training had another agency join us is Pinewood Fire District to be training all the same.</w:t>
      </w:r>
    </w:p>
    <w:p w:rsidR="00C15321" w:rsidRDefault="00C15321" w:rsidP="00C15321">
      <w:pPr>
        <w:pStyle w:val="ListParagraph"/>
        <w:numPr>
          <w:ilvl w:val="0"/>
          <w:numId w:val="19"/>
        </w:numPr>
        <w:rPr>
          <w:rFonts w:asciiTheme="minorHAnsi" w:hAnsiTheme="minorHAnsi"/>
          <w:sz w:val="24"/>
          <w:szCs w:val="24"/>
        </w:rPr>
      </w:pPr>
      <w:r>
        <w:rPr>
          <w:rFonts w:asciiTheme="minorHAnsi" w:hAnsiTheme="minorHAnsi"/>
          <w:sz w:val="24"/>
          <w:szCs w:val="24"/>
        </w:rPr>
        <w:t>IGA reorganization is going on with a lot of work, how do we take these 2 departments and distribute the work</w:t>
      </w:r>
    </w:p>
    <w:p w:rsidR="00D7715A" w:rsidRPr="00F24EBE" w:rsidRDefault="00D7715A" w:rsidP="00D7715A">
      <w:pPr>
        <w:pStyle w:val="ListParagraph"/>
        <w:ind w:left="1440"/>
        <w:rPr>
          <w:rFonts w:asciiTheme="minorHAnsi" w:hAnsiTheme="minorHAnsi"/>
          <w:sz w:val="24"/>
          <w:szCs w:val="24"/>
        </w:rPr>
      </w:pPr>
    </w:p>
    <w:p w:rsidR="0060118D" w:rsidRDefault="0060118D" w:rsidP="00A42BF4">
      <w:pPr>
        <w:pStyle w:val="ListParagraph"/>
        <w:numPr>
          <w:ilvl w:val="1"/>
          <w:numId w:val="7"/>
        </w:numPr>
        <w:rPr>
          <w:rFonts w:asciiTheme="minorHAnsi" w:hAnsiTheme="minorHAnsi"/>
          <w:sz w:val="24"/>
          <w:szCs w:val="24"/>
          <w:u w:val="single"/>
        </w:rPr>
      </w:pPr>
      <w:r w:rsidRPr="00D7715A">
        <w:rPr>
          <w:rFonts w:asciiTheme="minorHAnsi" w:hAnsiTheme="minorHAnsi"/>
          <w:sz w:val="24"/>
          <w:szCs w:val="24"/>
          <w:u w:val="single"/>
        </w:rPr>
        <w:t>Westside</w:t>
      </w:r>
      <w:r w:rsidR="00D7715A" w:rsidRPr="00D7715A">
        <w:rPr>
          <w:rFonts w:asciiTheme="minorHAnsi" w:hAnsiTheme="minorHAnsi"/>
          <w:sz w:val="24"/>
          <w:szCs w:val="24"/>
          <w:u w:val="single"/>
        </w:rPr>
        <w:t xml:space="preserve"> Fire Station Update</w:t>
      </w:r>
    </w:p>
    <w:p w:rsidR="00D7715A" w:rsidRDefault="00D7715A" w:rsidP="00D7715A">
      <w:pPr>
        <w:pStyle w:val="ListParagraph"/>
        <w:ind w:left="1440"/>
        <w:rPr>
          <w:rFonts w:asciiTheme="minorHAnsi" w:hAnsiTheme="minorHAnsi"/>
          <w:sz w:val="24"/>
          <w:szCs w:val="24"/>
          <w:u w:val="single"/>
        </w:rPr>
      </w:pPr>
    </w:p>
    <w:p w:rsidR="00D7715A" w:rsidRDefault="00C15321" w:rsidP="00D7715A">
      <w:pPr>
        <w:pStyle w:val="ListParagraph"/>
        <w:ind w:left="1440"/>
        <w:rPr>
          <w:rFonts w:asciiTheme="minorHAnsi" w:hAnsiTheme="minorHAnsi"/>
          <w:sz w:val="24"/>
          <w:szCs w:val="24"/>
        </w:rPr>
      </w:pPr>
      <w:r>
        <w:rPr>
          <w:rFonts w:asciiTheme="minorHAnsi" w:hAnsiTheme="minorHAnsi"/>
          <w:sz w:val="24"/>
          <w:szCs w:val="24"/>
        </w:rPr>
        <w:t>Chief Gaillard</w:t>
      </w:r>
    </w:p>
    <w:p w:rsidR="00C15321" w:rsidRPr="00C15321" w:rsidRDefault="00C15321" w:rsidP="00C17C4B">
      <w:pPr>
        <w:pStyle w:val="ListParagraph"/>
        <w:numPr>
          <w:ilvl w:val="0"/>
          <w:numId w:val="20"/>
        </w:numPr>
        <w:rPr>
          <w:rFonts w:asciiTheme="minorHAnsi" w:hAnsiTheme="minorHAnsi"/>
          <w:sz w:val="24"/>
          <w:szCs w:val="24"/>
        </w:rPr>
      </w:pPr>
      <w:r>
        <w:rPr>
          <w:rFonts w:asciiTheme="minorHAnsi" w:hAnsiTheme="minorHAnsi"/>
          <w:sz w:val="24"/>
          <w:szCs w:val="24"/>
        </w:rPr>
        <w:t>We are currently in communication with Core Construction. Asked to give us a quote.</w:t>
      </w:r>
      <w:r w:rsidR="00C17C4B">
        <w:rPr>
          <w:rFonts w:asciiTheme="minorHAnsi" w:hAnsiTheme="minorHAnsi"/>
          <w:sz w:val="24"/>
          <w:szCs w:val="24"/>
        </w:rPr>
        <w:t xml:space="preserve"> We have talked with land owners and adjacent owners to see about forest property.</w:t>
      </w:r>
    </w:p>
    <w:p w:rsidR="00D7715A" w:rsidRPr="00F24EBE" w:rsidRDefault="00D7715A" w:rsidP="00D7715A">
      <w:pPr>
        <w:pStyle w:val="ListParagraph"/>
        <w:ind w:left="1440"/>
        <w:rPr>
          <w:rFonts w:asciiTheme="minorHAnsi" w:hAnsiTheme="minorHAnsi"/>
          <w:sz w:val="24"/>
          <w:szCs w:val="24"/>
        </w:rPr>
      </w:pPr>
    </w:p>
    <w:p w:rsidR="00FE56D5" w:rsidRPr="00D7715A" w:rsidRDefault="00D7715A" w:rsidP="00A42BF4">
      <w:pPr>
        <w:pStyle w:val="ListParagraph"/>
        <w:numPr>
          <w:ilvl w:val="1"/>
          <w:numId w:val="7"/>
        </w:numPr>
        <w:rPr>
          <w:rFonts w:asciiTheme="minorHAnsi" w:hAnsiTheme="minorHAnsi"/>
          <w:sz w:val="24"/>
          <w:szCs w:val="24"/>
          <w:u w:val="single"/>
        </w:rPr>
      </w:pPr>
      <w:r w:rsidRPr="00D7715A">
        <w:rPr>
          <w:rFonts w:asciiTheme="minorHAnsi" w:hAnsiTheme="minorHAnsi"/>
          <w:sz w:val="24"/>
          <w:szCs w:val="24"/>
          <w:u w:val="single"/>
        </w:rPr>
        <w:t>Local 1505 Update</w:t>
      </w:r>
    </w:p>
    <w:p w:rsidR="00D7715A" w:rsidRDefault="00D7715A" w:rsidP="00D7715A">
      <w:pPr>
        <w:pStyle w:val="ListParagraph"/>
        <w:ind w:left="1440"/>
        <w:rPr>
          <w:rFonts w:asciiTheme="minorHAnsi" w:hAnsiTheme="minorHAnsi"/>
          <w:sz w:val="24"/>
          <w:szCs w:val="24"/>
        </w:rPr>
      </w:pPr>
    </w:p>
    <w:p w:rsidR="00D7715A" w:rsidRDefault="00C17C4B" w:rsidP="00C17C4B">
      <w:pPr>
        <w:pStyle w:val="ListParagraph"/>
        <w:numPr>
          <w:ilvl w:val="0"/>
          <w:numId w:val="20"/>
        </w:numPr>
        <w:rPr>
          <w:rFonts w:asciiTheme="minorHAnsi" w:hAnsiTheme="minorHAnsi"/>
          <w:sz w:val="24"/>
          <w:szCs w:val="24"/>
        </w:rPr>
      </w:pPr>
      <w:r>
        <w:rPr>
          <w:rFonts w:asciiTheme="minorHAnsi" w:hAnsiTheme="minorHAnsi"/>
          <w:sz w:val="24"/>
          <w:szCs w:val="24"/>
        </w:rPr>
        <w:t>Firefighter Matt Gibbs</w:t>
      </w:r>
    </w:p>
    <w:p w:rsidR="00C17C4B" w:rsidRDefault="00C17C4B" w:rsidP="00C17C4B">
      <w:pPr>
        <w:pStyle w:val="ListParagraph"/>
        <w:numPr>
          <w:ilvl w:val="0"/>
          <w:numId w:val="20"/>
        </w:numPr>
        <w:rPr>
          <w:rFonts w:asciiTheme="minorHAnsi" w:hAnsiTheme="minorHAnsi"/>
          <w:sz w:val="24"/>
          <w:szCs w:val="24"/>
        </w:rPr>
      </w:pPr>
      <w:r>
        <w:rPr>
          <w:rFonts w:asciiTheme="minorHAnsi" w:hAnsiTheme="minorHAnsi"/>
          <w:sz w:val="24"/>
          <w:szCs w:val="24"/>
        </w:rPr>
        <w:t>We have been working with CCC getting signs out</w:t>
      </w:r>
    </w:p>
    <w:p w:rsidR="00C17C4B" w:rsidRDefault="00C17C4B" w:rsidP="00C17C4B">
      <w:pPr>
        <w:pStyle w:val="ListParagraph"/>
        <w:numPr>
          <w:ilvl w:val="0"/>
          <w:numId w:val="20"/>
        </w:numPr>
        <w:rPr>
          <w:rFonts w:asciiTheme="minorHAnsi" w:hAnsiTheme="minorHAnsi"/>
          <w:sz w:val="24"/>
          <w:szCs w:val="24"/>
        </w:rPr>
      </w:pPr>
      <w:r>
        <w:rPr>
          <w:rFonts w:asciiTheme="minorHAnsi" w:hAnsiTheme="minorHAnsi"/>
          <w:sz w:val="24"/>
          <w:szCs w:val="24"/>
        </w:rPr>
        <w:t>Working with the chief’s now on the Memorandum of Understanding</w:t>
      </w:r>
    </w:p>
    <w:p w:rsidR="00C17C4B" w:rsidRDefault="00C17C4B" w:rsidP="00C17C4B">
      <w:pPr>
        <w:pStyle w:val="ListParagraph"/>
        <w:numPr>
          <w:ilvl w:val="0"/>
          <w:numId w:val="20"/>
        </w:numPr>
        <w:rPr>
          <w:rFonts w:asciiTheme="minorHAnsi" w:hAnsiTheme="minorHAnsi"/>
          <w:sz w:val="24"/>
          <w:szCs w:val="24"/>
        </w:rPr>
      </w:pPr>
      <w:r>
        <w:rPr>
          <w:rFonts w:asciiTheme="minorHAnsi" w:hAnsiTheme="minorHAnsi"/>
          <w:sz w:val="24"/>
          <w:szCs w:val="24"/>
        </w:rPr>
        <w:t>New guys are coming on</w:t>
      </w:r>
    </w:p>
    <w:p w:rsidR="00D7715A" w:rsidRPr="00F24EBE" w:rsidRDefault="00D7715A" w:rsidP="00D7715A">
      <w:pPr>
        <w:pStyle w:val="ListParagraph"/>
        <w:ind w:left="1440"/>
        <w:rPr>
          <w:rFonts w:asciiTheme="minorHAnsi" w:hAnsiTheme="minorHAnsi"/>
          <w:sz w:val="24"/>
          <w:szCs w:val="24"/>
        </w:rPr>
      </w:pPr>
    </w:p>
    <w:p w:rsidR="004315C6" w:rsidRPr="00D7715A" w:rsidRDefault="00DC534C" w:rsidP="00A42BF4">
      <w:pPr>
        <w:pStyle w:val="ListParagraph"/>
        <w:numPr>
          <w:ilvl w:val="1"/>
          <w:numId w:val="7"/>
        </w:numPr>
        <w:rPr>
          <w:rFonts w:asciiTheme="minorHAnsi" w:hAnsiTheme="minorHAnsi"/>
          <w:sz w:val="24"/>
          <w:szCs w:val="24"/>
          <w:u w:val="single"/>
        </w:rPr>
      </w:pPr>
      <w:r w:rsidRPr="00D7715A">
        <w:rPr>
          <w:rFonts w:asciiTheme="minorHAnsi" w:hAnsiTheme="minorHAnsi"/>
          <w:sz w:val="24"/>
          <w:szCs w:val="24"/>
          <w:u w:val="single"/>
        </w:rPr>
        <w:lastRenderedPageBreak/>
        <w:t xml:space="preserve">Other Items </w:t>
      </w:r>
      <w:r w:rsidR="00FE0D8B" w:rsidRPr="00D7715A">
        <w:rPr>
          <w:rFonts w:asciiTheme="minorHAnsi" w:hAnsiTheme="minorHAnsi"/>
          <w:sz w:val="24"/>
          <w:szCs w:val="24"/>
          <w:u w:val="single"/>
        </w:rPr>
        <w:br/>
      </w:r>
      <w:r w:rsidR="00FE0D8B" w:rsidRPr="00D7715A">
        <w:rPr>
          <w:rFonts w:asciiTheme="minorHAnsi" w:hAnsiTheme="minorHAnsi"/>
          <w:sz w:val="24"/>
          <w:szCs w:val="24"/>
          <w:u w:val="single"/>
        </w:rPr>
        <w:br/>
      </w:r>
      <w:r w:rsidR="00441282">
        <w:rPr>
          <w:rFonts w:asciiTheme="minorHAnsi" w:hAnsiTheme="minorHAnsi"/>
          <w:sz w:val="24"/>
          <w:szCs w:val="24"/>
        </w:rPr>
        <w:t xml:space="preserve">No other items </w:t>
      </w:r>
      <w:r w:rsidR="00FE0D8B" w:rsidRPr="00D7715A">
        <w:rPr>
          <w:rFonts w:asciiTheme="minorHAnsi" w:hAnsiTheme="minorHAnsi"/>
          <w:sz w:val="24"/>
          <w:szCs w:val="24"/>
          <w:u w:val="single"/>
        </w:rPr>
        <w:br/>
      </w:r>
    </w:p>
    <w:p w:rsidR="004315C6" w:rsidRPr="00D7715A" w:rsidRDefault="004315C6" w:rsidP="0060118D">
      <w:pPr>
        <w:pStyle w:val="ListParagraph"/>
        <w:numPr>
          <w:ilvl w:val="0"/>
          <w:numId w:val="7"/>
        </w:numPr>
        <w:rPr>
          <w:rFonts w:asciiTheme="minorHAnsi" w:hAnsiTheme="minorHAnsi"/>
          <w:sz w:val="24"/>
          <w:szCs w:val="24"/>
        </w:rPr>
      </w:pPr>
      <w:r w:rsidRPr="00F24EBE">
        <w:rPr>
          <w:rFonts w:asciiTheme="minorHAnsi" w:hAnsiTheme="minorHAnsi"/>
          <w:b/>
          <w:sz w:val="24"/>
          <w:szCs w:val="24"/>
        </w:rPr>
        <w:t xml:space="preserve">NEW </w:t>
      </w:r>
      <w:r w:rsidR="003F0AC0" w:rsidRPr="00F24EBE">
        <w:rPr>
          <w:rFonts w:asciiTheme="minorHAnsi" w:hAnsiTheme="minorHAnsi"/>
          <w:b/>
          <w:sz w:val="24"/>
          <w:szCs w:val="24"/>
        </w:rPr>
        <w:t>BUSINESS</w:t>
      </w:r>
      <w:r w:rsidRPr="00F24EBE">
        <w:rPr>
          <w:rFonts w:asciiTheme="minorHAnsi" w:hAnsiTheme="minorHAnsi"/>
          <w:b/>
          <w:sz w:val="24"/>
          <w:szCs w:val="24"/>
        </w:rPr>
        <w:t xml:space="preserve"> / ACTION ITEMS</w:t>
      </w:r>
      <w:r w:rsidR="008D6BE1" w:rsidRPr="00F24EBE">
        <w:rPr>
          <w:rFonts w:asciiTheme="minorHAnsi" w:hAnsiTheme="minorHAnsi"/>
          <w:sz w:val="24"/>
          <w:szCs w:val="24"/>
        </w:rPr>
        <w:t xml:space="preserve"> - </w:t>
      </w:r>
      <w:r w:rsidR="008D6BE1" w:rsidRPr="00F24EBE">
        <w:rPr>
          <w:rFonts w:asciiTheme="minorHAnsi" w:hAnsiTheme="minorHAnsi"/>
          <w:b/>
          <w:sz w:val="24"/>
          <w:szCs w:val="24"/>
        </w:rPr>
        <w:t>Public Comment</w:t>
      </w:r>
    </w:p>
    <w:p w:rsidR="00D7715A" w:rsidRPr="00F24EBE" w:rsidRDefault="00D7715A" w:rsidP="00D7715A">
      <w:pPr>
        <w:pStyle w:val="ListParagraph"/>
        <w:rPr>
          <w:rFonts w:asciiTheme="minorHAnsi" w:hAnsiTheme="minorHAnsi"/>
          <w:sz w:val="24"/>
          <w:szCs w:val="24"/>
        </w:rPr>
      </w:pPr>
    </w:p>
    <w:p w:rsidR="002D3B4B" w:rsidRPr="00D7715A" w:rsidRDefault="00086B10" w:rsidP="00A42BF4">
      <w:pPr>
        <w:pStyle w:val="ListParagraph"/>
        <w:numPr>
          <w:ilvl w:val="1"/>
          <w:numId w:val="7"/>
        </w:numPr>
        <w:rPr>
          <w:rFonts w:asciiTheme="minorHAnsi" w:hAnsiTheme="minorHAnsi"/>
          <w:sz w:val="24"/>
          <w:szCs w:val="24"/>
          <w:u w:val="single"/>
        </w:rPr>
      </w:pPr>
      <w:r w:rsidRPr="00D7715A">
        <w:rPr>
          <w:rFonts w:asciiTheme="minorHAnsi" w:hAnsiTheme="minorHAnsi"/>
          <w:sz w:val="24"/>
          <w:szCs w:val="24"/>
          <w:u w:val="single"/>
        </w:rPr>
        <w:t>Review, d</w:t>
      </w:r>
      <w:r w:rsidR="00712A13" w:rsidRPr="00D7715A">
        <w:rPr>
          <w:rFonts w:asciiTheme="minorHAnsi" w:hAnsiTheme="minorHAnsi"/>
          <w:sz w:val="24"/>
          <w:szCs w:val="24"/>
          <w:u w:val="single"/>
        </w:rPr>
        <w:t xml:space="preserve">iscuss and possible action </w:t>
      </w:r>
      <w:r w:rsidR="00BF2389" w:rsidRPr="00D7715A">
        <w:rPr>
          <w:rFonts w:asciiTheme="minorHAnsi" w:hAnsiTheme="minorHAnsi"/>
          <w:sz w:val="24"/>
          <w:szCs w:val="24"/>
          <w:u w:val="single"/>
        </w:rPr>
        <w:t xml:space="preserve">of Promotional Assessment processes and related expenses.  </w:t>
      </w:r>
    </w:p>
    <w:p w:rsidR="00D7715A" w:rsidRDefault="00D7715A" w:rsidP="00D7715A">
      <w:pPr>
        <w:pStyle w:val="ListParagraph"/>
        <w:ind w:left="1440"/>
        <w:rPr>
          <w:rFonts w:asciiTheme="minorHAnsi" w:hAnsiTheme="minorHAnsi"/>
          <w:b/>
          <w:sz w:val="24"/>
          <w:szCs w:val="24"/>
        </w:rPr>
      </w:pPr>
    </w:p>
    <w:p w:rsidR="00D7715A" w:rsidRDefault="00441282" w:rsidP="00D7715A">
      <w:pPr>
        <w:pStyle w:val="ListParagraph"/>
        <w:ind w:left="1440"/>
        <w:rPr>
          <w:rFonts w:asciiTheme="minorHAnsi" w:hAnsiTheme="minorHAnsi"/>
          <w:b/>
          <w:sz w:val="24"/>
          <w:szCs w:val="24"/>
        </w:rPr>
      </w:pPr>
      <w:r>
        <w:rPr>
          <w:rFonts w:asciiTheme="minorHAnsi" w:hAnsiTheme="minorHAnsi"/>
          <w:sz w:val="24"/>
          <w:szCs w:val="24"/>
        </w:rPr>
        <w:t>Chief Gaillard addressed the board. This is not needing an action. Wanting to inform the board with the Promotional Assessment process and Promotion Assessment Center. There are expenses associated with it bringing in outside assessors with feeding and providing lodging for them.</w:t>
      </w:r>
    </w:p>
    <w:p w:rsidR="00D7715A" w:rsidRPr="00F24EBE" w:rsidRDefault="00D7715A" w:rsidP="00D7715A">
      <w:pPr>
        <w:pStyle w:val="ListParagraph"/>
        <w:ind w:left="1440"/>
        <w:rPr>
          <w:rFonts w:asciiTheme="minorHAnsi" w:hAnsiTheme="minorHAnsi"/>
          <w:sz w:val="24"/>
          <w:szCs w:val="24"/>
        </w:rPr>
      </w:pPr>
    </w:p>
    <w:p w:rsidR="006E4E72" w:rsidRPr="00D7715A" w:rsidRDefault="006E4E72" w:rsidP="00A42BF4">
      <w:pPr>
        <w:pStyle w:val="ListParagraph"/>
        <w:numPr>
          <w:ilvl w:val="1"/>
          <w:numId w:val="7"/>
        </w:numPr>
        <w:rPr>
          <w:rFonts w:asciiTheme="minorHAnsi" w:hAnsiTheme="minorHAnsi"/>
          <w:sz w:val="24"/>
          <w:szCs w:val="24"/>
          <w:u w:val="single"/>
        </w:rPr>
      </w:pPr>
      <w:r w:rsidRPr="00D7715A">
        <w:rPr>
          <w:rFonts w:asciiTheme="minorHAnsi" w:hAnsiTheme="minorHAnsi"/>
          <w:sz w:val="24"/>
          <w:szCs w:val="24"/>
          <w:u w:val="single"/>
        </w:rPr>
        <w:t>Review and discuss and possible action on proposed changes to Residency Requirements policy</w:t>
      </w:r>
    </w:p>
    <w:p w:rsidR="00D7715A" w:rsidRDefault="00D7715A" w:rsidP="00D7715A">
      <w:pPr>
        <w:pStyle w:val="ListParagraph"/>
        <w:ind w:left="1440"/>
        <w:rPr>
          <w:rFonts w:asciiTheme="minorHAnsi" w:hAnsiTheme="minorHAnsi"/>
          <w:sz w:val="24"/>
          <w:szCs w:val="24"/>
        </w:rPr>
      </w:pPr>
    </w:p>
    <w:p w:rsidR="00D7715A" w:rsidRDefault="00683D25" w:rsidP="00D7715A">
      <w:pPr>
        <w:pStyle w:val="ListParagraph"/>
        <w:ind w:left="1440"/>
        <w:rPr>
          <w:rFonts w:asciiTheme="minorHAnsi" w:hAnsiTheme="minorHAnsi"/>
          <w:sz w:val="24"/>
          <w:szCs w:val="24"/>
        </w:rPr>
      </w:pPr>
      <w:r>
        <w:rPr>
          <w:rFonts w:asciiTheme="minorHAnsi" w:hAnsiTheme="minorHAnsi"/>
          <w:sz w:val="24"/>
          <w:szCs w:val="24"/>
        </w:rPr>
        <w:t>Board Member Page presented what brought this to the board?</w:t>
      </w:r>
    </w:p>
    <w:p w:rsidR="00683D25" w:rsidRDefault="00683D25" w:rsidP="00D7715A">
      <w:pPr>
        <w:pStyle w:val="ListParagraph"/>
        <w:ind w:left="1440"/>
        <w:rPr>
          <w:rFonts w:asciiTheme="minorHAnsi" w:hAnsiTheme="minorHAnsi"/>
          <w:sz w:val="24"/>
          <w:szCs w:val="24"/>
        </w:rPr>
      </w:pPr>
      <w:r>
        <w:rPr>
          <w:rFonts w:asciiTheme="minorHAnsi" w:hAnsiTheme="minorHAnsi"/>
          <w:sz w:val="24"/>
          <w:szCs w:val="24"/>
        </w:rPr>
        <w:t>Fire Chief Gaillard answered last couple review session with labor, the cost of living in Flagstaff is extremely high. We have seen a declining number of applicants because of this. This would allow flexibility for applicants to come and work for us. They drive to work 5 times a month. If we get a big call, there is the automatic/mutual aid in place. Many applicants are in this community working 2</w:t>
      </w:r>
      <w:r w:rsidRPr="00683D25">
        <w:rPr>
          <w:rFonts w:asciiTheme="minorHAnsi" w:hAnsiTheme="minorHAnsi"/>
          <w:sz w:val="24"/>
          <w:szCs w:val="24"/>
          <w:vertAlign w:val="superscript"/>
        </w:rPr>
        <w:t>nd</w:t>
      </w:r>
      <w:r>
        <w:rPr>
          <w:rFonts w:asciiTheme="minorHAnsi" w:hAnsiTheme="minorHAnsi"/>
          <w:sz w:val="24"/>
          <w:szCs w:val="24"/>
        </w:rPr>
        <w:t xml:space="preserve"> and 3</w:t>
      </w:r>
      <w:r w:rsidRPr="00683D25">
        <w:rPr>
          <w:rFonts w:asciiTheme="minorHAnsi" w:hAnsiTheme="minorHAnsi"/>
          <w:sz w:val="24"/>
          <w:szCs w:val="24"/>
          <w:vertAlign w:val="superscript"/>
        </w:rPr>
        <w:t>rd</w:t>
      </w:r>
      <w:r>
        <w:rPr>
          <w:rFonts w:asciiTheme="minorHAnsi" w:hAnsiTheme="minorHAnsi"/>
          <w:sz w:val="24"/>
          <w:szCs w:val="24"/>
        </w:rPr>
        <w:t xml:space="preserve"> jobs.</w:t>
      </w:r>
    </w:p>
    <w:p w:rsidR="00683D25" w:rsidRDefault="00683D25" w:rsidP="00D7715A">
      <w:pPr>
        <w:pStyle w:val="ListParagraph"/>
        <w:ind w:left="1440"/>
        <w:rPr>
          <w:rFonts w:asciiTheme="minorHAnsi" w:hAnsiTheme="minorHAnsi"/>
          <w:sz w:val="24"/>
          <w:szCs w:val="24"/>
        </w:rPr>
      </w:pPr>
      <w:r>
        <w:rPr>
          <w:rFonts w:asciiTheme="minorHAnsi" w:hAnsiTheme="minorHAnsi"/>
          <w:sz w:val="24"/>
          <w:szCs w:val="24"/>
        </w:rPr>
        <w:t>Board Member Page questioned if there is a down side to this.</w:t>
      </w:r>
    </w:p>
    <w:p w:rsidR="00683D25" w:rsidRDefault="00683D25" w:rsidP="00D7715A">
      <w:pPr>
        <w:pStyle w:val="ListParagraph"/>
        <w:ind w:left="1440"/>
        <w:rPr>
          <w:rFonts w:asciiTheme="minorHAnsi" w:hAnsiTheme="minorHAnsi"/>
          <w:sz w:val="24"/>
          <w:szCs w:val="24"/>
        </w:rPr>
      </w:pPr>
      <w:r>
        <w:rPr>
          <w:rFonts w:asciiTheme="minorHAnsi" w:hAnsiTheme="minorHAnsi"/>
          <w:sz w:val="24"/>
          <w:szCs w:val="24"/>
        </w:rPr>
        <w:t>Fire Chief Gaillard answered if we change our mind, it is hard to take back. Making them move back would be hard. There was further discussion</w:t>
      </w:r>
    </w:p>
    <w:p w:rsidR="00683D25" w:rsidRDefault="00683D25" w:rsidP="00D7715A">
      <w:pPr>
        <w:pStyle w:val="ListParagraph"/>
        <w:ind w:left="1440"/>
        <w:rPr>
          <w:rFonts w:asciiTheme="minorHAnsi" w:hAnsiTheme="minorHAnsi"/>
          <w:sz w:val="24"/>
          <w:szCs w:val="24"/>
        </w:rPr>
      </w:pPr>
    </w:p>
    <w:p w:rsidR="00683D25" w:rsidRDefault="00683D25" w:rsidP="00683D25">
      <w:pPr>
        <w:pStyle w:val="ListParagraph"/>
        <w:ind w:left="1440"/>
        <w:rPr>
          <w:b/>
          <w:sz w:val="24"/>
          <w:szCs w:val="24"/>
        </w:rPr>
      </w:pPr>
      <w:r>
        <w:rPr>
          <w:b/>
          <w:sz w:val="24"/>
          <w:szCs w:val="24"/>
        </w:rPr>
        <w:t xml:space="preserve">Board Member </w:t>
      </w:r>
      <w:r w:rsidR="00C24CA0">
        <w:rPr>
          <w:b/>
          <w:sz w:val="24"/>
          <w:szCs w:val="24"/>
        </w:rPr>
        <w:t>Page motioned to accept the changes to the Residency Requirements Policy as presented</w:t>
      </w:r>
      <w:r>
        <w:rPr>
          <w:b/>
          <w:sz w:val="24"/>
          <w:szCs w:val="24"/>
        </w:rPr>
        <w:t xml:space="preserve">. Board </w:t>
      </w:r>
      <w:r w:rsidR="00C24CA0">
        <w:rPr>
          <w:b/>
          <w:sz w:val="24"/>
          <w:szCs w:val="24"/>
        </w:rPr>
        <w:t>Member Milich</w:t>
      </w:r>
      <w:r>
        <w:rPr>
          <w:b/>
          <w:sz w:val="24"/>
          <w:szCs w:val="24"/>
        </w:rPr>
        <w:t xml:space="preserve"> seconded the motion.</w:t>
      </w:r>
    </w:p>
    <w:p w:rsidR="00683D25" w:rsidRDefault="00683D25" w:rsidP="00683D25">
      <w:pPr>
        <w:pStyle w:val="ListParagraph"/>
        <w:ind w:left="1440"/>
        <w:rPr>
          <w:sz w:val="24"/>
          <w:szCs w:val="24"/>
        </w:rPr>
      </w:pPr>
      <w:r>
        <w:rPr>
          <w:sz w:val="24"/>
          <w:szCs w:val="24"/>
        </w:rPr>
        <w:t xml:space="preserve">There were no corrections or additions, Vote conducted. </w:t>
      </w:r>
      <w:r>
        <w:rPr>
          <w:b/>
          <w:sz w:val="24"/>
          <w:szCs w:val="24"/>
        </w:rPr>
        <w:t>MOTION CARRIED.</w:t>
      </w:r>
    </w:p>
    <w:p w:rsidR="00683D25" w:rsidRDefault="00683D25" w:rsidP="00683D25">
      <w:pPr>
        <w:pStyle w:val="ListParagraph"/>
        <w:tabs>
          <w:tab w:val="left" w:pos="2830"/>
        </w:tabs>
        <w:ind w:left="1440"/>
        <w:rPr>
          <w:sz w:val="24"/>
          <w:szCs w:val="24"/>
        </w:rPr>
      </w:pPr>
      <w:r>
        <w:rPr>
          <w:sz w:val="24"/>
          <w:szCs w:val="24"/>
        </w:rPr>
        <w:tab/>
      </w:r>
    </w:p>
    <w:p w:rsidR="00683D25" w:rsidRDefault="00683D25" w:rsidP="00683D25">
      <w:pPr>
        <w:pStyle w:val="ListParagraph"/>
        <w:ind w:left="1440"/>
        <w:rPr>
          <w:sz w:val="24"/>
          <w:szCs w:val="24"/>
        </w:rPr>
      </w:pPr>
      <w:r>
        <w:rPr>
          <w:sz w:val="24"/>
          <w:szCs w:val="24"/>
        </w:rPr>
        <w:t>AYES:</w:t>
      </w:r>
      <w:r>
        <w:rPr>
          <w:sz w:val="24"/>
          <w:szCs w:val="24"/>
        </w:rPr>
        <w:tab/>
      </w:r>
      <w:r>
        <w:rPr>
          <w:sz w:val="24"/>
          <w:szCs w:val="24"/>
        </w:rPr>
        <w:tab/>
        <w:t>Timney, Doskocil, Milich, Page</w:t>
      </w:r>
    </w:p>
    <w:p w:rsidR="00683D25" w:rsidRPr="00F24EBE" w:rsidRDefault="00683D25" w:rsidP="00683D25">
      <w:pPr>
        <w:pStyle w:val="ListParagraph"/>
        <w:ind w:left="1440"/>
        <w:rPr>
          <w:rFonts w:asciiTheme="minorHAnsi" w:hAnsiTheme="minorHAnsi"/>
          <w:sz w:val="24"/>
          <w:szCs w:val="24"/>
        </w:rPr>
      </w:pPr>
      <w:r>
        <w:rPr>
          <w:sz w:val="24"/>
          <w:szCs w:val="24"/>
        </w:rPr>
        <w:t>NAYES:</w:t>
      </w:r>
      <w:r>
        <w:rPr>
          <w:sz w:val="24"/>
          <w:szCs w:val="24"/>
        </w:rPr>
        <w:tab/>
      </w:r>
      <w:r>
        <w:rPr>
          <w:sz w:val="24"/>
          <w:szCs w:val="24"/>
        </w:rPr>
        <w:tab/>
        <w:t>None</w:t>
      </w:r>
    </w:p>
    <w:p w:rsidR="00D7715A" w:rsidRPr="00F24EBE" w:rsidRDefault="00D7715A" w:rsidP="00D7715A">
      <w:pPr>
        <w:pStyle w:val="ListParagraph"/>
        <w:ind w:left="1440"/>
        <w:rPr>
          <w:rFonts w:asciiTheme="minorHAnsi" w:hAnsiTheme="minorHAnsi"/>
          <w:sz w:val="24"/>
          <w:szCs w:val="24"/>
        </w:rPr>
      </w:pPr>
    </w:p>
    <w:p w:rsidR="00933C94" w:rsidRPr="00D7715A" w:rsidRDefault="00933C94" w:rsidP="00D7715A">
      <w:pPr>
        <w:pStyle w:val="ListParagraph"/>
        <w:numPr>
          <w:ilvl w:val="1"/>
          <w:numId w:val="7"/>
        </w:numPr>
        <w:autoSpaceDE w:val="0"/>
        <w:autoSpaceDN w:val="0"/>
        <w:adjustRightInd w:val="0"/>
        <w:rPr>
          <w:rFonts w:asciiTheme="minorHAnsi" w:hAnsiTheme="minorHAnsi"/>
          <w:sz w:val="24"/>
          <w:szCs w:val="24"/>
        </w:rPr>
      </w:pPr>
      <w:r w:rsidRPr="00D7715A">
        <w:rPr>
          <w:rFonts w:asciiTheme="minorHAnsi" w:hAnsiTheme="minorHAnsi"/>
          <w:sz w:val="24"/>
          <w:szCs w:val="24"/>
        </w:rPr>
        <w:t xml:space="preserve">Review, discuss and possible action on </w:t>
      </w:r>
      <w:r w:rsidR="00533062" w:rsidRPr="00D7715A">
        <w:rPr>
          <w:rFonts w:asciiTheme="minorHAnsi" w:hAnsiTheme="minorHAnsi"/>
          <w:sz w:val="24"/>
          <w:szCs w:val="24"/>
        </w:rPr>
        <w:t xml:space="preserve">discussion on Hall vs Summit Lawsuit with Attorney Jeff Matura.  The Fire Board may vote to go into Executive Session as stated in A.R.S. §38-431.03.A.4 </w:t>
      </w:r>
      <w:r w:rsidR="00BF2389" w:rsidRPr="00D7715A">
        <w:rPr>
          <w:rFonts w:asciiTheme="minorHAnsi" w:hAnsiTheme="minorHAnsi"/>
          <w:sz w:val="24"/>
          <w:szCs w:val="24"/>
        </w:rPr>
        <w:t>Discussion or consultation with the attorneys of the public body in order to consider its position and instruct</w:t>
      </w:r>
      <w:r w:rsidR="00533062" w:rsidRPr="00D7715A">
        <w:rPr>
          <w:rFonts w:asciiTheme="minorHAnsi" w:hAnsiTheme="minorHAnsi"/>
          <w:sz w:val="24"/>
          <w:szCs w:val="24"/>
        </w:rPr>
        <w:t xml:space="preserve"> </w:t>
      </w:r>
      <w:r w:rsidR="00BF2389" w:rsidRPr="00D7715A">
        <w:rPr>
          <w:rFonts w:asciiTheme="minorHAnsi" w:hAnsiTheme="minorHAnsi"/>
          <w:sz w:val="24"/>
          <w:szCs w:val="24"/>
        </w:rPr>
        <w:t>its attorneys regarding the public body’s position regarding contracts that are the subject of negotiations, in</w:t>
      </w:r>
      <w:r w:rsidR="00533062" w:rsidRPr="00D7715A">
        <w:rPr>
          <w:rFonts w:asciiTheme="minorHAnsi" w:hAnsiTheme="minorHAnsi"/>
          <w:sz w:val="24"/>
          <w:szCs w:val="24"/>
        </w:rPr>
        <w:t xml:space="preserve"> </w:t>
      </w:r>
      <w:r w:rsidR="00BF2389" w:rsidRPr="00D7715A">
        <w:rPr>
          <w:rFonts w:asciiTheme="minorHAnsi" w:hAnsiTheme="minorHAnsi"/>
          <w:sz w:val="24"/>
          <w:szCs w:val="24"/>
        </w:rPr>
        <w:t>pending or contemplated litigation or in settlement discussions conducted in order to avoid or resolve</w:t>
      </w:r>
      <w:r w:rsidR="00533062" w:rsidRPr="00D7715A">
        <w:rPr>
          <w:rFonts w:asciiTheme="minorHAnsi" w:hAnsiTheme="minorHAnsi"/>
          <w:sz w:val="24"/>
          <w:szCs w:val="24"/>
        </w:rPr>
        <w:t xml:space="preserve"> </w:t>
      </w:r>
      <w:r w:rsidR="00BF2389" w:rsidRPr="00D7715A">
        <w:rPr>
          <w:rFonts w:asciiTheme="minorHAnsi" w:hAnsiTheme="minorHAnsi"/>
          <w:sz w:val="24"/>
          <w:szCs w:val="24"/>
        </w:rPr>
        <w:t>litigation</w:t>
      </w:r>
      <w:r w:rsidR="00BF2389" w:rsidRPr="00D7715A">
        <w:rPr>
          <w:rFonts w:asciiTheme="minorHAnsi" w:hAnsiTheme="minorHAnsi" w:cs="TimesNewRomanPSMT"/>
          <w:sz w:val="24"/>
          <w:szCs w:val="24"/>
        </w:rPr>
        <w:t>.</w:t>
      </w:r>
    </w:p>
    <w:p w:rsidR="00D7715A" w:rsidRDefault="00D7715A" w:rsidP="00D7715A">
      <w:pPr>
        <w:pStyle w:val="ListParagraph"/>
        <w:autoSpaceDE w:val="0"/>
        <w:autoSpaceDN w:val="0"/>
        <w:adjustRightInd w:val="0"/>
        <w:ind w:left="1440"/>
        <w:rPr>
          <w:rFonts w:asciiTheme="minorHAnsi" w:hAnsiTheme="minorHAnsi" w:cs="TimesNewRomanPSMT"/>
          <w:sz w:val="24"/>
          <w:szCs w:val="24"/>
        </w:rPr>
      </w:pPr>
    </w:p>
    <w:p w:rsidR="00D7715A" w:rsidRPr="00CC2CDF" w:rsidRDefault="00D7715A" w:rsidP="00CC2CDF">
      <w:pPr>
        <w:autoSpaceDE w:val="0"/>
        <w:autoSpaceDN w:val="0"/>
        <w:adjustRightInd w:val="0"/>
        <w:rPr>
          <w:rFonts w:asciiTheme="minorHAnsi" w:hAnsiTheme="minorHAnsi" w:cs="TimesNewRomanPSMT"/>
          <w:sz w:val="24"/>
          <w:szCs w:val="24"/>
        </w:rPr>
      </w:pPr>
    </w:p>
    <w:p w:rsidR="00D7715A" w:rsidRDefault="00C24CA0" w:rsidP="00D7715A">
      <w:pPr>
        <w:pStyle w:val="ListParagraph"/>
        <w:autoSpaceDE w:val="0"/>
        <w:autoSpaceDN w:val="0"/>
        <w:adjustRightInd w:val="0"/>
        <w:ind w:left="1440"/>
        <w:rPr>
          <w:rFonts w:asciiTheme="minorHAnsi" w:hAnsiTheme="minorHAnsi" w:cs="TimesNewRomanPSMT"/>
          <w:b/>
          <w:sz w:val="24"/>
          <w:szCs w:val="24"/>
        </w:rPr>
      </w:pPr>
      <w:r>
        <w:rPr>
          <w:rFonts w:asciiTheme="minorHAnsi" w:hAnsiTheme="minorHAnsi" w:cs="TimesNewRomanPSMT"/>
          <w:b/>
          <w:sz w:val="24"/>
          <w:szCs w:val="24"/>
        </w:rPr>
        <w:t>Board Member Milich motioned to adjourn the regular board meeting and move into Executive Session. Board Member Page seconded the motion.</w:t>
      </w:r>
    </w:p>
    <w:p w:rsidR="00C24CA0" w:rsidRDefault="00C24CA0" w:rsidP="00C24CA0">
      <w:pPr>
        <w:autoSpaceDE w:val="0"/>
        <w:autoSpaceDN w:val="0"/>
        <w:adjustRightInd w:val="0"/>
        <w:rPr>
          <w:rFonts w:asciiTheme="minorHAnsi" w:hAnsiTheme="minorHAnsi" w:cs="TimesNewRomanPSMT"/>
          <w:b/>
          <w:sz w:val="24"/>
          <w:szCs w:val="24"/>
        </w:rPr>
      </w:pPr>
      <w:r>
        <w:rPr>
          <w:rFonts w:asciiTheme="minorHAnsi" w:hAnsiTheme="minorHAnsi" w:cs="TimesNewRomanPSMT"/>
          <w:b/>
          <w:sz w:val="24"/>
          <w:szCs w:val="24"/>
        </w:rPr>
        <w:tab/>
      </w:r>
      <w:r>
        <w:rPr>
          <w:rFonts w:asciiTheme="minorHAnsi" w:hAnsiTheme="minorHAnsi" w:cs="TimesNewRomanPSMT"/>
          <w:b/>
          <w:sz w:val="24"/>
          <w:szCs w:val="24"/>
        </w:rPr>
        <w:tab/>
        <w:t>Vote conducted and approved.</w:t>
      </w:r>
    </w:p>
    <w:p w:rsidR="00C24CA0" w:rsidRDefault="00C24CA0" w:rsidP="00C24CA0">
      <w:pPr>
        <w:autoSpaceDE w:val="0"/>
        <w:autoSpaceDN w:val="0"/>
        <w:adjustRightInd w:val="0"/>
        <w:rPr>
          <w:rFonts w:asciiTheme="minorHAnsi" w:hAnsiTheme="minorHAnsi" w:cs="TimesNewRomanPSMT"/>
          <w:b/>
          <w:sz w:val="24"/>
          <w:szCs w:val="24"/>
        </w:rPr>
      </w:pPr>
    </w:p>
    <w:p w:rsidR="00C24CA0" w:rsidRPr="00C24CA0" w:rsidRDefault="00C24CA0" w:rsidP="00C24CA0">
      <w:pPr>
        <w:autoSpaceDE w:val="0"/>
        <w:autoSpaceDN w:val="0"/>
        <w:adjustRightInd w:val="0"/>
        <w:rPr>
          <w:rFonts w:asciiTheme="minorHAnsi" w:hAnsiTheme="minorHAnsi" w:cs="TimesNewRomanPSMT"/>
          <w:b/>
          <w:sz w:val="24"/>
          <w:szCs w:val="24"/>
        </w:rPr>
      </w:pPr>
      <w:r>
        <w:rPr>
          <w:rFonts w:asciiTheme="minorHAnsi" w:hAnsiTheme="minorHAnsi" w:cs="TimesNewRomanPSMT"/>
          <w:b/>
          <w:sz w:val="24"/>
          <w:szCs w:val="24"/>
        </w:rPr>
        <w:tab/>
      </w:r>
      <w:r>
        <w:rPr>
          <w:rFonts w:asciiTheme="minorHAnsi" w:hAnsiTheme="minorHAnsi" w:cs="TimesNewRomanPSMT"/>
          <w:b/>
          <w:sz w:val="24"/>
          <w:szCs w:val="24"/>
        </w:rPr>
        <w:tab/>
        <w:t>The regular board meeting was adjourned at 3:32pm.</w:t>
      </w:r>
    </w:p>
    <w:p w:rsidR="0097532E" w:rsidRDefault="0097532E" w:rsidP="0097532E">
      <w:pPr>
        <w:pStyle w:val="ListParagraph"/>
        <w:rPr>
          <w:rFonts w:asciiTheme="minorHAnsi" w:hAnsiTheme="minorHAnsi"/>
          <w:sz w:val="24"/>
          <w:szCs w:val="24"/>
        </w:rPr>
      </w:pPr>
    </w:p>
    <w:p w:rsidR="00C24CA0" w:rsidRDefault="00C24CA0" w:rsidP="0097532E">
      <w:pPr>
        <w:pStyle w:val="ListParagraph"/>
        <w:rPr>
          <w:rFonts w:asciiTheme="minorHAnsi" w:hAnsiTheme="minorHAnsi"/>
          <w:sz w:val="24"/>
          <w:szCs w:val="24"/>
        </w:rPr>
      </w:pPr>
    </w:p>
    <w:p w:rsidR="00C24CA0" w:rsidRDefault="00C24CA0" w:rsidP="0097532E">
      <w:pPr>
        <w:pStyle w:val="ListParagraph"/>
        <w:rPr>
          <w:rFonts w:asciiTheme="minorHAnsi" w:hAnsiTheme="minorHAnsi"/>
          <w:sz w:val="24"/>
          <w:szCs w:val="24"/>
        </w:rPr>
      </w:pPr>
      <w:r>
        <w:rPr>
          <w:rFonts w:asciiTheme="minorHAnsi" w:hAnsiTheme="minorHAnsi"/>
          <w:sz w:val="24"/>
          <w:szCs w:val="24"/>
        </w:rPr>
        <w:t xml:space="preserve">The regular board meeting was called back into session at </w:t>
      </w:r>
      <w:r w:rsidR="00675F32">
        <w:rPr>
          <w:rFonts w:asciiTheme="minorHAnsi" w:hAnsiTheme="minorHAnsi"/>
          <w:sz w:val="24"/>
          <w:szCs w:val="24"/>
        </w:rPr>
        <w:t>4:42pm.</w:t>
      </w:r>
    </w:p>
    <w:p w:rsidR="00675F32" w:rsidRPr="00F24EBE" w:rsidRDefault="00675F32" w:rsidP="0097532E">
      <w:pPr>
        <w:pStyle w:val="ListParagraph"/>
        <w:rPr>
          <w:rFonts w:asciiTheme="minorHAnsi" w:hAnsiTheme="minorHAnsi"/>
          <w:sz w:val="24"/>
          <w:szCs w:val="24"/>
        </w:rPr>
      </w:pPr>
    </w:p>
    <w:p w:rsidR="00D7715A" w:rsidRDefault="00D91F26" w:rsidP="0060118D">
      <w:pPr>
        <w:numPr>
          <w:ilvl w:val="0"/>
          <w:numId w:val="7"/>
        </w:numPr>
        <w:rPr>
          <w:rFonts w:asciiTheme="minorHAnsi" w:hAnsiTheme="minorHAnsi"/>
          <w:b/>
          <w:sz w:val="24"/>
          <w:szCs w:val="24"/>
          <w:u w:val="single"/>
        </w:rPr>
      </w:pPr>
      <w:r w:rsidRPr="00D7715A">
        <w:rPr>
          <w:rFonts w:asciiTheme="minorHAnsi" w:hAnsiTheme="minorHAnsi"/>
          <w:b/>
          <w:sz w:val="24"/>
          <w:szCs w:val="24"/>
          <w:u w:val="single"/>
        </w:rPr>
        <w:t>FIRE BOARD COMMENTS</w:t>
      </w:r>
    </w:p>
    <w:p w:rsidR="00D7715A" w:rsidRPr="00C24CA0" w:rsidRDefault="00C24CA0" w:rsidP="00D7715A">
      <w:pPr>
        <w:ind w:left="720"/>
        <w:rPr>
          <w:rFonts w:asciiTheme="minorHAnsi" w:hAnsiTheme="minorHAnsi"/>
          <w:sz w:val="24"/>
          <w:szCs w:val="24"/>
        </w:rPr>
      </w:pPr>
      <w:r>
        <w:rPr>
          <w:rFonts w:asciiTheme="minorHAnsi" w:hAnsiTheme="minorHAnsi"/>
          <w:sz w:val="24"/>
          <w:szCs w:val="24"/>
        </w:rPr>
        <w:t>There were no Fire Board Comments</w:t>
      </w:r>
    </w:p>
    <w:p w:rsidR="00971ACD" w:rsidRPr="00D7715A" w:rsidRDefault="00971ACD" w:rsidP="00D7715A">
      <w:pPr>
        <w:ind w:left="720"/>
        <w:rPr>
          <w:rFonts w:asciiTheme="minorHAnsi" w:hAnsiTheme="minorHAnsi"/>
          <w:b/>
          <w:sz w:val="24"/>
          <w:szCs w:val="24"/>
          <w:u w:val="single"/>
        </w:rPr>
      </w:pPr>
    </w:p>
    <w:p w:rsidR="00D7715A" w:rsidRDefault="004315C6" w:rsidP="0060118D">
      <w:pPr>
        <w:numPr>
          <w:ilvl w:val="0"/>
          <w:numId w:val="7"/>
        </w:numPr>
        <w:rPr>
          <w:rFonts w:asciiTheme="minorHAnsi" w:hAnsiTheme="minorHAnsi"/>
          <w:b/>
          <w:sz w:val="24"/>
          <w:szCs w:val="24"/>
          <w:u w:val="single"/>
        </w:rPr>
      </w:pPr>
      <w:r w:rsidRPr="00D7715A">
        <w:rPr>
          <w:rFonts w:asciiTheme="minorHAnsi" w:hAnsiTheme="minorHAnsi"/>
          <w:b/>
          <w:sz w:val="24"/>
          <w:szCs w:val="24"/>
          <w:u w:val="single"/>
        </w:rPr>
        <w:t xml:space="preserve">ADJOURNMENT </w:t>
      </w:r>
    </w:p>
    <w:p w:rsidR="00D7715A" w:rsidRDefault="00D7715A" w:rsidP="00D7715A">
      <w:pPr>
        <w:ind w:left="720"/>
        <w:rPr>
          <w:rFonts w:asciiTheme="minorHAnsi" w:hAnsiTheme="minorHAnsi"/>
          <w:b/>
          <w:sz w:val="24"/>
          <w:szCs w:val="24"/>
          <w:u w:val="single"/>
        </w:rPr>
      </w:pPr>
    </w:p>
    <w:p w:rsidR="00CC2CDF" w:rsidRDefault="00CC2CDF" w:rsidP="00CC2CDF">
      <w:pPr>
        <w:ind w:left="720"/>
        <w:rPr>
          <w:b/>
          <w:sz w:val="24"/>
          <w:szCs w:val="24"/>
        </w:rPr>
      </w:pPr>
      <w:r>
        <w:rPr>
          <w:b/>
          <w:sz w:val="24"/>
          <w:szCs w:val="24"/>
        </w:rPr>
        <w:t xml:space="preserve">Board Member </w:t>
      </w:r>
      <w:r w:rsidR="00675F32">
        <w:rPr>
          <w:b/>
          <w:sz w:val="24"/>
          <w:szCs w:val="24"/>
        </w:rPr>
        <w:t xml:space="preserve">Milich </w:t>
      </w:r>
      <w:r>
        <w:rPr>
          <w:b/>
          <w:sz w:val="24"/>
          <w:szCs w:val="24"/>
        </w:rPr>
        <w:t>motioned to adjourn the regular boa</w:t>
      </w:r>
      <w:r w:rsidR="00675F32">
        <w:rPr>
          <w:b/>
          <w:sz w:val="24"/>
          <w:szCs w:val="24"/>
        </w:rPr>
        <w:t>rd meeting. Board Member Page</w:t>
      </w:r>
      <w:r>
        <w:rPr>
          <w:b/>
          <w:sz w:val="24"/>
          <w:szCs w:val="24"/>
        </w:rPr>
        <w:t xml:space="preserve"> seconded the motion.</w:t>
      </w:r>
    </w:p>
    <w:p w:rsidR="00CC2CDF" w:rsidRDefault="00CC2CDF" w:rsidP="00CC2CDF">
      <w:pPr>
        <w:ind w:left="720"/>
        <w:rPr>
          <w:b/>
          <w:sz w:val="24"/>
          <w:szCs w:val="24"/>
        </w:rPr>
      </w:pPr>
    </w:p>
    <w:p w:rsidR="00CC2CDF" w:rsidRDefault="00CC2CDF" w:rsidP="00CC2CDF">
      <w:pPr>
        <w:ind w:left="720"/>
        <w:rPr>
          <w:b/>
          <w:sz w:val="24"/>
          <w:szCs w:val="24"/>
        </w:rPr>
      </w:pPr>
      <w:r>
        <w:rPr>
          <w:sz w:val="24"/>
          <w:szCs w:val="24"/>
        </w:rPr>
        <w:t xml:space="preserve">Vote conducted. </w:t>
      </w:r>
      <w:r>
        <w:rPr>
          <w:b/>
          <w:sz w:val="24"/>
          <w:szCs w:val="24"/>
        </w:rPr>
        <w:t>UNANIMOUS APPROVAL</w:t>
      </w:r>
    </w:p>
    <w:p w:rsidR="00CC2CDF" w:rsidRDefault="00CC2CDF" w:rsidP="00CC2CDF">
      <w:pPr>
        <w:ind w:left="720"/>
        <w:rPr>
          <w:b/>
          <w:sz w:val="24"/>
          <w:szCs w:val="24"/>
        </w:rPr>
      </w:pPr>
    </w:p>
    <w:p w:rsidR="00CC2CDF" w:rsidRDefault="00CC2CDF" w:rsidP="00CC2CDF">
      <w:pPr>
        <w:ind w:left="720"/>
        <w:rPr>
          <w:b/>
          <w:sz w:val="24"/>
          <w:szCs w:val="24"/>
        </w:rPr>
      </w:pPr>
      <w:r>
        <w:rPr>
          <w:b/>
          <w:sz w:val="24"/>
          <w:szCs w:val="24"/>
        </w:rPr>
        <w:t xml:space="preserve">Board meeting adjourned at </w:t>
      </w:r>
      <w:r w:rsidR="00675F32">
        <w:rPr>
          <w:b/>
          <w:sz w:val="24"/>
          <w:szCs w:val="24"/>
        </w:rPr>
        <w:t>4:42</w:t>
      </w:r>
      <w:r>
        <w:rPr>
          <w:b/>
          <w:sz w:val="24"/>
          <w:szCs w:val="24"/>
        </w:rPr>
        <w:t xml:space="preserve"> pm.</w:t>
      </w:r>
    </w:p>
    <w:p w:rsidR="00CC2CDF" w:rsidRDefault="00CC2CDF" w:rsidP="00CC2CDF">
      <w:pPr>
        <w:ind w:left="720"/>
        <w:rPr>
          <w:b/>
          <w:sz w:val="24"/>
          <w:szCs w:val="24"/>
        </w:rPr>
      </w:pPr>
    </w:p>
    <w:p w:rsidR="00CC2CDF" w:rsidRDefault="00CC2CDF" w:rsidP="00CC2CDF">
      <w:pPr>
        <w:ind w:left="720"/>
        <w:rPr>
          <w:b/>
          <w:sz w:val="24"/>
          <w:szCs w:val="24"/>
        </w:rPr>
      </w:pPr>
      <w:r>
        <w:rPr>
          <w:b/>
          <w:sz w:val="24"/>
          <w:szCs w:val="24"/>
        </w:rPr>
        <w:t>Respectfully submitted</w:t>
      </w:r>
    </w:p>
    <w:p w:rsidR="00CC2CDF" w:rsidRDefault="00CC2CDF" w:rsidP="00CC2CDF">
      <w:pPr>
        <w:ind w:left="720"/>
        <w:rPr>
          <w:b/>
          <w:sz w:val="24"/>
          <w:szCs w:val="24"/>
        </w:rPr>
      </w:pPr>
    </w:p>
    <w:p w:rsidR="00CC2CDF" w:rsidRDefault="00CC2CDF" w:rsidP="00CC2CDF">
      <w:pPr>
        <w:ind w:left="720"/>
        <w:rPr>
          <w:b/>
          <w:sz w:val="24"/>
          <w:szCs w:val="24"/>
        </w:rPr>
      </w:pPr>
      <w:r>
        <w:rPr>
          <w:b/>
          <w:sz w:val="24"/>
          <w:szCs w:val="24"/>
        </w:rPr>
        <w:t>____________________________________</w:t>
      </w:r>
    </w:p>
    <w:p w:rsidR="00D7715A" w:rsidRDefault="00CC2CDF" w:rsidP="00CC2CDF">
      <w:pPr>
        <w:ind w:left="720"/>
        <w:rPr>
          <w:rFonts w:asciiTheme="minorHAnsi" w:hAnsiTheme="minorHAnsi"/>
          <w:b/>
          <w:sz w:val="24"/>
          <w:szCs w:val="24"/>
          <w:u w:val="single"/>
        </w:rPr>
      </w:pPr>
      <w:r>
        <w:rPr>
          <w:b/>
          <w:sz w:val="24"/>
          <w:szCs w:val="24"/>
        </w:rPr>
        <w:t>Tammy Schieffer, Administrative Assistant</w:t>
      </w:r>
    </w:p>
    <w:p w:rsidR="00D7715A" w:rsidRDefault="00D7715A" w:rsidP="00D7715A">
      <w:pPr>
        <w:ind w:left="720"/>
        <w:rPr>
          <w:rFonts w:asciiTheme="minorHAnsi" w:hAnsiTheme="minorHAnsi"/>
          <w:b/>
          <w:sz w:val="24"/>
          <w:szCs w:val="24"/>
          <w:u w:val="single"/>
        </w:rPr>
      </w:pPr>
    </w:p>
    <w:p w:rsidR="00D7715A" w:rsidRDefault="00D7715A" w:rsidP="00D7715A">
      <w:pPr>
        <w:ind w:left="720"/>
        <w:rPr>
          <w:rFonts w:asciiTheme="minorHAnsi" w:hAnsiTheme="minorHAnsi"/>
          <w:b/>
          <w:sz w:val="24"/>
          <w:szCs w:val="24"/>
          <w:u w:val="single"/>
        </w:rPr>
      </w:pPr>
    </w:p>
    <w:p w:rsidR="00D7715A" w:rsidRDefault="00D7715A" w:rsidP="00D7715A">
      <w:pPr>
        <w:ind w:left="720"/>
        <w:rPr>
          <w:rFonts w:asciiTheme="minorHAnsi" w:hAnsiTheme="minorHAnsi"/>
          <w:b/>
          <w:sz w:val="24"/>
          <w:szCs w:val="24"/>
          <w:u w:val="single"/>
        </w:rPr>
      </w:pPr>
    </w:p>
    <w:p w:rsidR="00D7715A" w:rsidRDefault="00D7715A" w:rsidP="00D7715A">
      <w:pPr>
        <w:ind w:left="720"/>
        <w:rPr>
          <w:rFonts w:asciiTheme="minorHAnsi" w:hAnsiTheme="minorHAnsi"/>
          <w:b/>
          <w:sz w:val="24"/>
          <w:szCs w:val="24"/>
          <w:u w:val="single"/>
        </w:rPr>
      </w:pPr>
    </w:p>
    <w:p w:rsidR="00533062" w:rsidRPr="00D7715A" w:rsidRDefault="00B66CB8" w:rsidP="00D7715A">
      <w:pPr>
        <w:ind w:left="720"/>
        <w:rPr>
          <w:rFonts w:asciiTheme="minorHAnsi" w:hAnsiTheme="minorHAnsi"/>
          <w:b/>
          <w:sz w:val="24"/>
          <w:szCs w:val="24"/>
          <w:u w:val="single"/>
        </w:rPr>
      </w:pPr>
      <w:r w:rsidRPr="00D7715A">
        <w:rPr>
          <w:rFonts w:asciiTheme="minorHAnsi" w:hAnsiTheme="minorHAnsi"/>
          <w:b/>
          <w:sz w:val="24"/>
          <w:szCs w:val="24"/>
          <w:u w:val="single"/>
        </w:rPr>
        <w:br/>
      </w:r>
    </w:p>
    <w:p w:rsidR="007555B9" w:rsidRPr="00F24EBE" w:rsidRDefault="00533062" w:rsidP="0060118D">
      <w:pPr>
        <w:numPr>
          <w:ilvl w:val="0"/>
          <w:numId w:val="7"/>
        </w:numPr>
        <w:rPr>
          <w:rFonts w:asciiTheme="minorHAnsi" w:hAnsiTheme="minorHAnsi"/>
          <w:sz w:val="24"/>
          <w:szCs w:val="24"/>
        </w:rPr>
      </w:pPr>
      <w:r w:rsidRPr="00F24EBE">
        <w:rPr>
          <w:rFonts w:asciiTheme="minorHAnsi" w:hAnsiTheme="minorHAnsi"/>
          <w:b/>
          <w:sz w:val="24"/>
          <w:szCs w:val="24"/>
        </w:rPr>
        <w:t xml:space="preserve">New </w:t>
      </w:r>
      <w:r w:rsidR="00345EB0" w:rsidRPr="00F24EBE">
        <w:rPr>
          <w:rFonts w:asciiTheme="minorHAnsi" w:hAnsiTheme="minorHAnsi"/>
          <w:b/>
          <w:sz w:val="24"/>
          <w:szCs w:val="24"/>
        </w:rPr>
        <w:t>Apparatus Dedication Ceremony</w:t>
      </w:r>
      <w:r w:rsidR="00345EB0" w:rsidRPr="00F24EBE">
        <w:rPr>
          <w:rFonts w:asciiTheme="minorHAnsi" w:hAnsiTheme="minorHAnsi"/>
          <w:sz w:val="24"/>
          <w:szCs w:val="24"/>
        </w:rPr>
        <w:t xml:space="preserve"> </w:t>
      </w:r>
      <w:r w:rsidR="00B66CB8" w:rsidRPr="00F24EBE">
        <w:rPr>
          <w:rFonts w:asciiTheme="minorHAnsi" w:hAnsiTheme="minorHAnsi"/>
          <w:sz w:val="24"/>
          <w:szCs w:val="24"/>
        </w:rPr>
        <w:br/>
      </w:r>
    </w:p>
    <w:p w:rsidR="006D1261" w:rsidRPr="00F24EBE" w:rsidRDefault="006D1261" w:rsidP="00F37346">
      <w:pPr>
        <w:pStyle w:val="ListParagraph"/>
        <w:ind w:left="360"/>
        <w:rPr>
          <w:rFonts w:asciiTheme="minorHAnsi" w:hAnsiTheme="minorHAnsi"/>
          <w:b/>
          <w:sz w:val="24"/>
          <w:szCs w:val="24"/>
        </w:rPr>
      </w:pPr>
    </w:p>
    <w:sectPr w:rsidR="006D1261" w:rsidRPr="00F24EBE" w:rsidSect="00F24EBE">
      <w:headerReference w:type="even" r:id="rId8"/>
      <w:headerReference w:type="default" r:id="rId9"/>
      <w:footerReference w:type="even" r:id="rId10"/>
      <w:footerReference w:type="default" r:id="rId11"/>
      <w:headerReference w:type="first" r:id="rId12"/>
      <w:footerReference w:type="first" r:id="rId13"/>
      <w:pgSz w:w="12240" w:h="15840"/>
      <w:pgMar w:top="216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ED" w:rsidRDefault="004F56ED" w:rsidP="0058446E">
      <w:r>
        <w:separator/>
      </w:r>
    </w:p>
  </w:endnote>
  <w:endnote w:type="continuationSeparator" w:id="0">
    <w:p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Swis721 Blk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ED" w:rsidRDefault="004F56ED" w:rsidP="0058446E">
      <w:r>
        <w:separator/>
      </w:r>
    </w:p>
  </w:footnote>
  <w:footnote w:type="continuationSeparator" w:id="0">
    <w:p w:rsidR="004F56ED" w:rsidRDefault="004F56ED" w:rsidP="005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6E" w:rsidRDefault="001E0244">
    <w:pPr>
      <w:pStyle w:val="Header"/>
    </w:pPr>
    <w:sdt>
      <w:sdtPr>
        <w:id w:val="-89242613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6754" o:spid="_x0000_s68609" type="#_x0000_t136" style="position:absolute;margin-left:0;margin-top:0;width:468pt;height:175.5pt;z-index:-25165772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E05572">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704" behindDoc="1" locked="0" layoutInCell="1" allowOverlap="1">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50210C62"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C5" w:rsidRDefault="00784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2B1"/>
    <w:multiLevelType w:val="hybridMultilevel"/>
    <w:tmpl w:val="4F90C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7361"/>
    <w:multiLevelType w:val="hybridMultilevel"/>
    <w:tmpl w:val="95069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7841CD"/>
    <w:multiLevelType w:val="hybridMultilevel"/>
    <w:tmpl w:val="DFE04ACA"/>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7A6DBB"/>
    <w:multiLevelType w:val="hybridMultilevel"/>
    <w:tmpl w:val="FCD89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611FE"/>
    <w:multiLevelType w:val="hybridMultilevel"/>
    <w:tmpl w:val="39A83B78"/>
    <w:lvl w:ilvl="0" w:tplc="DB6446F6">
      <w:start w:val="1"/>
      <w:numFmt w:val="decimal"/>
      <w:lvlText w:val="%1."/>
      <w:lvlJc w:val="left"/>
      <w:pPr>
        <w:ind w:left="720" w:hanging="360"/>
      </w:pPr>
      <w:rPr>
        <w:b w:val="0"/>
        <w:sz w:val="20"/>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11"/>
  </w:num>
  <w:num w:numId="5">
    <w:abstractNumId w:val="9"/>
  </w:num>
  <w:num w:numId="6">
    <w:abstractNumId w:val="6"/>
  </w:num>
  <w:num w:numId="7">
    <w:abstractNumId w:val="19"/>
  </w:num>
  <w:num w:numId="8">
    <w:abstractNumId w:val="7"/>
  </w:num>
  <w:num w:numId="9">
    <w:abstractNumId w:val="17"/>
  </w:num>
  <w:num w:numId="10">
    <w:abstractNumId w:val="13"/>
  </w:num>
  <w:num w:numId="11">
    <w:abstractNumId w:val="18"/>
  </w:num>
  <w:num w:numId="12">
    <w:abstractNumId w:val="4"/>
  </w:num>
  <w:num w:numId="13">
    <w:abstractNumId w:val="14"/>
  </w:num>
  <w:num w:numId="14">
    <w:abstractNumId w:val="2"/>
  </w:num>
  <w:num w:numId="15">
    <w:abstractNumId w:val="1"/>
  </w:num>
  <w:num w:numId="16">
    <w:abstractNumId w:val="3"/>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8610"/>
    <o:shapelayout v:ext="edit">
      <o:idmap v:ext="edit" data="6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E"/>
    <w:rsid w:val="00001B7D"/>
    <w:rsid w:val="00031C25"/>
    <w:rsid w:val="00035525"/>
    <w:rsid w:val="00036134"/>
    <w:rsid w:val="00060C64"/>
    <w:rsid w:val="00072211"/>
    <w:rsid w:val="00085A2F"/>
    <w:rsid w:val="00086B10"/>
    <w:rsid w:val="000969E0"/>
    <w:rsid w:val="000A7461"/>
    <w:rsid w:val="000B08B1"/>
    <w:rsid w:val="000B6B82"/>
    <w:rsid w:val="000C46BA"/>
    <w:rsid w:val="000E71F2"/>
    <w:rsid w:val="000F3659"/>
    <w:rsid w:val="00101BB9"/>
    <w:rsid w:val="00136E0D"/>
    <w:rsid w:val="00150A95"/>
    <w:rsid w:val="00157717"/>
    <w:rsid w:val="00160812"/>
    <w:rsid w:val="001640DB"/>
    <w:rsid w:val="00170DA2"/>
    <w:rsid w:val="00196FC6"/>
    <w:rsid w:val="001A34FE"/>
    <w:rsid w:val="001A7724"/>
    <w:rsid w:val="001B5AE3"/>
    <w:rsid w:val="001D6576"/>
    <w:rsid w:val="001E0244"/>
    <w:rsid w:val="001F235A"/>
    <w:rsid w:val="00217B31"/>
    <w:rsid w:val="00245376"/>
    <w:rsid w:val="0026120E"/>
    <w:rsid w:val="0027010F"/>
    <w:rsid w:val="00276B04"/>
    <w:rsid w:val="00293301"/>
    <w:rsid w:val="002949BE"/>
    <w:rsid w:val="002C3ABA"/>
    <w:rsid w:val="002D3B4B"/>
    <w:rsid w:val="002E2ECB"/>
    <w:rsid w:val="00313FBE"/>
    <w:rsid w:val="00331E56"/>
    <w:rsid w:val="00345EB0"/>
    <w:rsid w:val="0035674D"/>
    <w:rsid w:val="00374EF4"/>
    <w:rsid w:val="003853F3"/>
    <w:rsid w:val="003B3547"/>
    <w:rsid w:val="003D68DE"/>
    <w:rsid w:val="003E3027"/>
    <w:rsid w:val="003E5BB2"/>
    <w:rsid w:val="003F0AC0"/>
    <w:rsid w:val="00404610"/>
    <w:rsid w:val="00426901"/>
    <w:rsid w:val="004315C6"/>
    <w:rsid w:val="00441282"/>
    <w:rsid w:val="00446E3F"/>
    <w:rsid w:val="004478DF"/>
    <w:rsid w:val="00447BF6"/>
    <w:rsid w:val="00472775"/>
    <w:rsid w:val="004E0532"/>
    <w:rsid w:val="004E071B"/>
    <w:rsid w:val="004E1851"/>
    <w:rsid w:val="004E4D32"/>
    <w:rsid w:val="004F1E20"/>
    <w:rsid w:val="004F56ED"/>
    <w:rsid w:val="005230C5"/>
    <w:rsid w:val="00523B86"/>
    <w:rsid w:val="00533062"/>
    <w:rsid w:val="00550936"/>
    <w:rsid w:val="005615FD"/>
    <w:rsid w:val="00567053"/>
    <w:rsid w:val="0057601B"/>
    <w:rsid w:val="0058446E"/>
    <w:rsid w:val="0059442D"/>
    <w:rsid w:val="005A1386"/>
    <w:rsid w:val="005A6159"/>
    <w:rsid w:val="005A753C"/>
    <w:rsid w:val="005C2CCD"/>
    <w:rsid w:val="005C62F8"/>
    <w:rsid w:val="005D0AA9"/>
    <w:rsid w:val="005E2CC9"/>
    <w:rsid w:val="006006F2"/>
    <w:rsid w:val="0060118D"/>
    <w:rsid w:val="00623F05"/>
    <w:rsid w:val="0063331D"/>
    <w:rsid w:val="00637E1C"/>
    <w:rsid w:val="00655CE5"/>
    <w:rsid w:val="00671377"/>
    <w:rsid w:val="00675F32"/>
    <w:rsid w:val="00680B8C"/>
    <w:rsid w:val="00683D25"/>
    <w:rsid w:val="006B03C1"/>
    <w:rsid w:val="006C14C6"/>
    <w:rsid w:val="006D1261"/>
    <w:rsid w:val="006D6969"/>
    <w:rsid w:val="006E1C28"/>
    <w:rsid w:val="006E4E72"/>
    <w:rsid w:val="006E53DA"/>
    <w:rsid w:val="006E57B5"/>
    <w:rsid w:val="006F1570"/>
    <w:rsid w:val="006F4766"/>
    <w:rsid w:val="00712A13"/>
    <w:rsid w:val="00724DAC"/>
    <w:rsid w:val="007502DB"/>
    <w:rsid w:val="007555B9"/>
    <w:rsid w:val="00756216"/>
    <w:rsid w:val="00767378"/>
    <w:rsid w:val="00770767"/>
    <w:rsid w:val="00771557"/>
    <w:rsid w:val="00773D97"/>
    <w:rsid w:val="007847C5"/>
    <w:rsid w:val="00794C0D"/>
    <w:rsid w:val="00796929"/>
    <w:rsid w:val="007A07BC"/>
    <w:rsid w:val="007D05C3"/>
    <w:rsid w:val="007D48B3"/>
    <w:rsid w:val="00817394"/>
    <w:rsid w:val="00820B68"/>
    <w:rsid w:val="00830D66"/>
    <w:rsid w:val="008423B7"/>
    <w:rsid w:val="0085255D"/>
    <w:rsid w:val="008542A0"/>
    <w:rsid w:val="00867419"/>
    <w:rsid w:val="00875B02"/>
    <w:rsid w:val="00881694"/>
    <w:rsid w:val="00887210"/>
    <w:rsid w:val="008A103B"/>
    <w:rsid w:val="008A33C5"/>
    <w:rsid w:val="008B2425"/>
    <w:rsid w:val="008B5E95"/>
    <w:rsid w:val="008B76B3"/>
    <w:rsid w:val="008C57C1"/>
    <w:rsid w:val="008D1E57"/>
    <w:rsid w:val="008D6BE1"/>
    <w:rsid w:val="008F0DD9"/>
    <w:rsid w:val="008F11F0"/>
    <w:rsid w:val="008F5658"/>
    <w:rsid w:val="008F5970"/>
    <w:rsid w:val="00925075"/>
    <w:rsid w:val="009303B6"/>
    <w:rsid w:val="00933C94"/>
    <w:rsid w:val="00942850"/>
    <w:rsid w:val="00967288"/>
    <w:rsid w:val="00971ACD"/>
    <w:rsid w:val="0097532E"/>
    <w:rsid w:val="009A4569"/>
    <w:rsid w:val="009C3C65"/>
    <w:rsid w:val="009C5F28"/>
    <w:rsid w:val="009F060C"/>
    <w:rsid w:val="009F6F8A"/>
    <w:rsid w:val="00A02A6F"/>
    <w:rsid w:val="00A03335"/>
    <w:rsid w:val="00A05540"/>
    <w:rsid w:val="00A1387C"/>
    <w:rsid w:val="00A30FF2"/>
    <w:rsid w:val="00A3262C"/>
    <w:rsid w:val="00A40FE1"/>
    <w:rsid w:val="00A42BF4"/>
    <w:rsid w:val="00A670F0"/>
    <w:rsid w:val="00A80D13"/>
    <w:rsid w:val="00A90120"/>
    <w:rsid w:val="00A96FD4"/>
    <w:rsid w:val="00AA0B3C"/>
    <w:rsid w:val="00AA7D95"/>
    <w:rsid w:val="00AC4FAF"/>
    <w:rsid w:val="00B364D3"/>
    <w:rsid w:val="00B64446"/>
    <w:rsid w:val="00B66CB8"/>
    <w:rsid w:val="00B73DB2"/>
    <w:rsid w:val="00B90342"/>
    <w:rsid w:val="00BB31D2"/>
    <w:rsid w:val="00BC50F5"/>
    <w:rsid w:val="00BD310C"/>
    <w:rsid w:val="00BE5857"/>
    <w:rsid w:val="00BE6E0B"/>
    <w:rsid w:val="00BF2389"/>
    <w:rsid w:val="00C15321"/>
    <w:rsid w:val="00C15350"/>
    <w:rsid w:val="00C17C4B"/>
    <w:rsid w:val="00C2340E"/>
    <w:rsid w:val="00C24CA0"/>
    <w:rsid w:val="00C27207"/>
    <w:rsid w:val="00C2735A"/>
    <w:rsid w:val="00C40A7C"/>
    <w:rsid w:val="00C4527B"/>
    <w:rsid w:val="00C500D2"/>
    <w:rsid w:val="00C660B5"/>
    <w:rsid w:val="00C84C0A"/>
    <w:rsid w:val="00C92531"/>
    <w:rsid w:val="00C9684A"/>
    <w:rsid w:val="00C96DA4"/>
    <w:rsid w:val="00C96E94"/>
    <w:rsid w:val="00CC03AD"/>
    <w:rsid w:val="00CC2CDF"/>
    <w:rsid w:val="00CC4222"/>
    <w:rsid w:val="00CD3212"/>
    <w:rsid w:val="00CD63E5"/>
    <w:rsid w:val="00CE4A9F"/>
    <w:rsid w:val="00CF4A6E"/>
    <w:rsid w:val="00D07830"/>
    <w:rsid w:val="00D21680"/>
    <w:rsid w:val="00D5176B"/>
    <w:rsid w:val="00D60DF7"/>
    <w:rsid w:val="00D7715A"/>
    <w:rsid w:val="00D91F26"/>
    <w:rsid w:val="00D9382C"/>
    <w:rsid w:val="00D93E0C"/>
    <w:rsid w:val="00DA4BFB"/>
    <w:rsid w:val="00DA4E6C"/>
    <w:rsid w:val="00DA70DB"/>
    <w:rsid w:val="00DB6518"/>
    <w:rsid w:val="00DC534C"/>
    <w:rsid w:val="00DC7451"/>
    <w:rsid w:val="00DF26D9"/>
    <w:rsid w:val="00DF3D20"/>
    <w:rsid w:val="00E03606"/>
    <w:rsid w:val="00E05572"/>
    <w:rsid w:val="00E12988"/>
    <w:rsid w:val="00E2484B"/>
    <w:rsid w:val="00E2619E"/>
    <w:rsid w:val="00E31E63"/>
    <w:rsid w:val="00E4654A"/>
    <w:rsid w:val="00E46898"/>
    <w:rsid w:val="00E46FED"/>
    <w:rsid w:val="00E56122"/>
    <w:rsid w:val="00E569FC"/>
    <w:rsid w:val="00E9447D"/>
    <w:rsid w:val="00EA3457"/>
    <w:rsid w:val="00EA52C9"/>
    <w:rsid w:val="00F000D6"/>
    <w:rsid w:val="00F21AAA"/>
    <w:rsid w:val="00F2251B"/>
    <w:rsid w:val="00F24EBE"/>
    <w:rsid w:val="00F35020"/>
    <w:rsid w:val="00F37346"/>
    <w:rsid w:val="00F41BD8"/>
    <w:rsid w:val="00F45E8C"/>
    <w:rsid w:val="00F53185"/>
    <w:rsid w:val="00F70684"/>
    <w:rsid w:val="00F9647F"/>
    <w:rsid w:val="00FA46DB"/>
    <w:rsid w:val="00FB7537"/>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15:docId w15:val="{DEF45252-A370-43F7-9523-737DBD0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styleId="BalloonText">
    <w:name w:val="Balloon Text"/>
    <w:basedOn w:val="Normal"/>
    <w:link w:val="BalloonTextChar"/>
    <w:uiPriority w:val="99"/>
    <w:semiHidden/>
    <w:unhideWhenUsed/>
    <w:rsid w:val="00CC2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647A-F89F-4401-9032-47E58669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10</cp:revision>
  <cp:lastPrinted>2018-10-17T21:02:00Z</cp:lastPrinted>
  <dcterms:created xsi:type="dcterms:W3CDTF">2018-10-17T17:36:00Z</dcterms:created>
  <dcterms:modified xsi:type="dcterms:W3CDTF">2018-11-15T21:07:00Z</dcterms:modified>
</cp:coreProperties>
</file>