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0034" w14:textId="66A56D33" w:rsidR="001B0192" w:rsidRPr="002A53B9" w:rsidRDefault="008E12AA" w:rsidP="001B0192">
      <w:pPr>
        <w:jc w:val="center"/>
        <w:rPr>
          <w:b/>
          <w:sz w:val="28"/>
          <w:szCs w:val="28"/>
        </w:rPr>
      </w:pPr>
      <w:r w:rsidRPr="002A53B9">
        <w:rPr>
          <w:b/>
          <w:sz w:val="28"/>
          <w:szCs w:val="28"/>
        </w:rPr>
        <w:t xml:space="preserve">MINUTES </w:t>
      </w:r>
    </w:p>
    <w:p w14:paraId="19FC9A64" w14:textId="77777777" w:rsidR="00102B49" w:rsidRPr="002A53B9" w:rsidRDefault="00FD46E8" w:rsidP="001B0192">
      <w:pPr>
        <w:jc w:val="center"/>
        <w:rPr>
          <w:b/>
          <w:sz w:val="28"/>
          <w:szCs w:val="28"/>
        </w:rPr>
      </w:pPr>
      <w:r w:rsidRPr="002A53B9">
        <w:rPr>
          <w:b/>
          <w:sz w:val="28"/>
          <w:szCs w:val="28"/>
        </w:rPr>
        <w:t>Regular</w:t>
      </w:r>
      <w:r w:rsidR="00E03D6B" w:rsidRPr="002A53B9">
        <w:rPr>
          <w:b/>
          <w:sz w:val="28"/>
          <w:szCs w:val="28"/>
        </w:rPr>
        <w:t xml:space="preserve"> Board Meeting of the Westwood Fire District</w:t>
      </w:r>
      <w:r w:rsidRPr="002A53B9">
        <w:rPr>
          <w:b/>
          <w:sz w:val="28"/>
          <w:szCs w:val="28"/>
        </w:rPr>
        <w:t xml:space="preserve"> </w:t>
      </w:r>
    </w:p>
    <w:p w14:paraId="0ABBBD75" w14:textId="4739A32A" w:rsidR="001B0192" w:rsidRPr="002A53B9" w:rsidRDefault="000E4302" w:rsidP="001B0192">
      <w:pPr>
        <w:jc w:val="center"/>
        <w:rPr>
          <w:b/>
          <w:sz w:val="28"/>
          <w:szCs w:val="28"/>
        </w:rPr>
      </w:pPr>
      <w:r w:rsidRPr="002A53B9">
        <w:rPr>
          <w:b/>
          <w:sz w:val="28"/>
          <w:szCs w:val="28"/>
        </w:rPr>
        <w:t>March 15</w:t>
      </w:r>
      <w:r w:rsidR="005E7F59" w:rsidRPr="002A53B9">
        <w:rPr>
          <w:b/>
          <w:sz w:val="28"/>
          <w:szCs w:val="28"/>
        </w:rPr>
        <w:t xml:space="preserve">, </w:t>
      </w:r>
      <w:proofErr w:type="gramStart"/>
      <w:r w:rsidR="005E7F59" w:rsidRPr="002A53B9">
        <w:rPr>
          <w:b/>
          <w:sz w:val="28"/>
          <w:szCs w:val="28"/>
        </w:rPr>
        <w:t>20</w:t>
      </w:r>
      <w:r w:rsidR="006758AD" w:rsidRPr="002A53B9">
        <w:rPr>
          <w:b/>
          <w:sz w:val="28"/>
          <w:szCs w:val="28"/>
        </w:rPr>
        <w:t>22</w:t>
      </w:r>
      <w:proofErr w:type="gramEnd"/>
      <w:r w:rsidR="005E7F59" w:rsidRPr="002A53B9">
        <w:rPr>
          <w:b/>
          <w:sz w:val="28"/>
          <w:szCs w:val="28"/>
        </w:rPr>
        <w:t xml:space="preserve"> </w:t>
      </w:r>
      <w:r w:rsidR="0087239C" w:rsidRPr="002A53B9">
        <w:rPr>
          <w:b/>
          <w:sz w:val="28"/>
          <w:szCs w:val="28"/>
        </w:rPr>
        <w:t>10</w:t>
      </w:r>
      <w:r w:rsidR="000456D0" w:rsidRPr="002A53B9">
        <w:rPr>
          <w:b/>
          <w:sz w:val="28"/>
          <w:szCs w:val="28"/>
        </w:rPr>
        <w:t>:00 a.m.</w:t>
      </w:r>
    </w:p>
    <w:p w14:paraId="5E24B452" w14:textId="03248CF6" w:rsidR="000F0F7D" w:rsidRPr="002A53B9" w:rsidRDefault="001D7650" w:rsidP="000F0F7D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2A53B9">
        <w:rPr>
          <w:rStyle w:val="Hyperlink"/>
          <w:b/>
          <w:color w:val="auto"/>
          <w:sz w:val="28"/>
          <w:szCs w:val="28"/>
          <w:u w:val="none"/>
        </w:rPr>
        <w:t>City of Flagstaff Station 6 – 3877 Lake Mary Road, Flagstaff AZ</w:t>
      </w:r>
      <w:r w:rsidR="000F0F7D" w:rsidRPr="002A53B9">
        <w:rPr>
          <w:rStyle w:val="Hyperlink"/>
          <w:b/>
          <w:color w:val="auto"/>
          <w:sz w:val="28"/>
          <w:szCs w:val="28"/>
          <w:u w:val="none"/>
        </w:rPr>
        <w:t xml:space="preserve"> </w:t>
      </w:r>
    </w:p>
    <w:p w14:paraId="6809EF71" w14:textId="77777777" w:rsidR="00294CAA" w:rsidRDefault="00294CAA" w:rsidP="00655533">
      <w:pPr>
        <w:rPr>
          <w:b/>
        </w:rPr>
      </w:pPr>
    </w:p>
    <w:p w14:paraId="6033B91C" w14:textId="5E3074CC" w:rsidR="00471F8B" w:rsidRDefault="00294CAA" w:rsidP="00F7097E">
      <w:pPr>
        <w:pStyle w:val="ListParagraph"/>
        <w:numPr>
          <w:ilvl w:val="0"/>
          <w:numId w:val="9"/>
        </w:numPr>
        <w:rPr>
          <w:b/>
        </w:rPr>
      </w:pPr>
      <w:r w:rsidRPr="00F7097E">
        <w:rPr>
          <w:b/>
        </w:rPr>
        <w:t>CALL REGULAR BOARD MEETING TO ORDER</w:t>
      </w:r>
      <w:r w:rsidR="008E12AA">
        <w:rPr>
          <w:b/>
        </w:rPr>
        <w:t xml:space="preserve">   10:00am</w:t>
      </w:r>
    </w:p>
    <w:p w14:paraId="03FDA0F6" w14:textId="77777777" w:rsidR="008E12AA" w:rsidRDefault="008E12AA" w:rsidP="008E12AA">
      <w:pPr>
        <w:pStyle w:val="ListParagraph"/>
        <w:rPr>
          <w:b/>
        </w:rPr>
      </w:pPr>
    </w:p>
    <w:p w14:paraId="09C797B1" w14:textId="5C7012FF" w:rsidR="000355C2" w:rsidRDefault="00471F8B" w:rsidP="000C1311">
      <w:pPr>
        <w:pStyle w:val="ListParagraph"/>
        <w:numPr>
          <w:ilvl w:val="0"/>
          <w:numId w:val="9"/>
        </w:numPr>
        <w:rPr>
          <w:b/>
        </w:rPr>
      </w:pPr>
      <w:r w:rsidRPr="00471F8B">
        <w:rPr>
          <w:b/>
        </w:rPr>
        <w:t>ROLL CALL OF BOARD MEMBERS / AFFIRMATION OF QUORUM</w:t>
      </w:r>
    </w:p>
    <w:p w14:paraId="638E187C" w14:textId="49C8ABE9" w:rsidR="008E12AA" w:rsidRPr="00C04237" w:rsidRDefault="008E12AA" w:rsidP="008E12AA">
      <w:pPr>
        <w:pStyle w:val="ListParagraph"/>
        <w:rPr>
          <w:b/>
          <w:sz w:val="24"/>
          <w:szCs w:val="24"/>
        </w:rPr>
      </w:pPr>
      <w:r w:rsidRPr="008721C0">
        <w:rPr>
          <w:bCs/>
        </w:rPr>
        <w:t>Present: Chairman Chris Boalich,</w:t>
      </w:r>
      <w:r>
        <w:rPr>
          <w:bCs/>
        </w:rPr>
        <w:t xml:space="preserve"> Clerk Todd Dobbs, Member Mike Hanks</w:t>
      </w:r>
      <w:r w:rsidRPr="008721C0">
        <w:rPr>
          <w:bCs/>
        </w:rPr>
        <w:t xml:space="preserve"> </w:t>
      </w:r>
      <w:r>
        <w:rPr>
          <w:bCs/>
        </w:rPr>
        <w:t xml:space="preserve"> </w:t>
      </w:r>
      <w:r w:rsidRPr="008721C0">
        <w:rPr>
          <w:bCs/>
        </w:rPr>
        <w:br/>
        <w:t xml:space="preserve">Administration present: </w:t>
      </w:r>
      <w:r>
        <w:rPr>
          <w:bCs/>
        </w:rPr>
        <w:t>Administrative Assistant Tammy Schieffer</w:t>
      </w:r>
    </w:p>
    <w:p w14:paraId="63F57CF6" w14:textId="77777777" w:rsidR="008E12AA" w:rsidRPr="000C1311" w:rsidRDefault="008E12AA" w:rsidP="008E12AA">
      <w:pPr>
        <w:pStyle w:val="ListParagraph"/>
        <w:rPr>
          <w:b/>
        </w:rPr>
      </w:pPr>
    </w:p>
    <w:p w14:paraId="7860A497" w14:textId="0B514002" w:rsidR="00F7097E" w:rsidRDefault="00444E41" w:rsidP="003B174A">
      <w:pPr>
        <w:pStyle w:val="ListParagraph"/>
        <w:numPr>
          <w:ilvl w:val="0"/>
          <w:numId w:val="9"/>
        </w:numPr>
      </w:pPr>
      <w:r w:rsidRPr="00444E41">
        <w:rPr>
          <w:b/>
        </w:rPr>
        <w:t xml:space="preserve">CONSENT AGENDA </w:t>
      </w:r>
    </w:p>
    <w:p w14:paraId="2E973DC0" w14:textId="261D9476" w:rsidR="00444E41" w:rsidRPr="008E12AA" w:rsidRDefault="00444E41" w:rsidP="00F7097E">
      <w:pPr>
        <w:pStyle w:val="ListParagraph"/>
        <w:numPr>
          <w:ilvl w:val="1"/>
          <w:numId w:val="9"/>
        </w:numPr>
        <w:rPr>
          <w:u w:val="single"/>
        </w:rPr>
      </w:pPr>
      <w:r w:rsidRPr="008E12AA">
        <w:rPr>
          <w:u w:val="single"/>
        </w:rPr>
        <w:t xml:space="preserve">Approval of Reconciliations and Financial Reports – </w:t>
      </w:r>
      <w:r w:rsidR="000E4302" w:rsidRPr="008E12AA">
        <w:rPr>
          <w:u w:val="single"/>
        </w:rPr>
        <w:t>January, February</w:t>
      </w:r>
      <w:r w:rsidR="00F7097E" w:rsidRPr="008E12AA">
        <w:rPr>
          <w:u w:val="single"/>
        </w:rPr>
        <w:t xml:space="preserve"> 20</w:t>
      </w:r>
      <w:r w:rsidR="000F0F7D" w:rsidRPr="008E12AA">
        <w:rPr>
          <w:u w:val="single"/>
        </w:rPr>
        <w:t>2</w:t>
      </w:r>
      <w:r w:rsidR="000E4302" w:rsidRPr="008E12AA">
        <w:rPr>
          <w:u w:val="single"/>
        </w:rPr>
        <w:t>2</w:t>
      </w:r>
    </w:p>
    <w:p w14:paraId="7B28C331" w14:textId="58C97A36" w:rsidR="00F7097E" w:rsidRPr="008E12AA" w:rsidRDefault="00F7097E" w:rsidP="00F7097E">
      <w:pPr>
        <w:pStyle w:val="ListParagraph"/>
        <w:numPr>
          <w:ilvl w:val="1"/>
          <w:numId w:val="9"/>
        </w:numPr>
        <w:rPr>
          <w:u w:val="single"/>
        </w:rPr>
      </w:pPr>
      <w:r w:rsidRPr="008E12AA">
        <w:rPr>
          <w:u w:val="single"/>
        </w:rPr>
        <w:t xml:space="preserve">Approval of Minutes from </w:t>
      </w:r>
      <w:r w:rsidR="000E4302" w:rsidRPr="008E12AA">
        <w:rPr>
          <w:u w:val="single"/>
        </w:rPr>
        <w:t>January 18, 202</w:t>
      </w:r>
      <w:r w:rsidR="008E12AA" w:rsidRPr="008E12AA">
        <w:rPr>
          <w:u w:val="single"/>
        </w:rPr>
        <w:t>2</w:t>
      </w:r>
    </w:p>
    <w:p w14:paraId="5A2EFAFC" w14:textId="6C85FE27" w:rsidR="008E12AA" w:rsidRDefault="00CC742F" w:rsidP="008E12AA">
      <w:pPr>
        <w:pStyle w:val="ListParagraph"/>
        <w:ind w:left="1440"/>
      </w:pPr>
      <w:r>
        <w:t>Fire Board reviewed the financial reports from January, and February 2022, and the Minutes of January 18, 2022.</w:t>
      </w:r>
    </w:p>
    <w:p w14:paraId="6B7413E1" w14:textId="0EEC1C47" w:rsidR="00CC742F" w:rsidRDefault="00CC742F" w:rsidP="008E12AA">
      <w:pPr>
        <w:pStyle w:val="ListParagraph"/>
        <w:ind w:left="1440"/>
      </w:pPr>
      <w:r>
        <w:t>Board Chairman Boalich motioned to approve the financial reports from January, and February 2022, and the Minutes of January 18, 2022. Board Member Hanks seconded the motion.</w:t>
      </w:r>
    </w:p>
    <w:p w14:paraId="13058585" w14:textId="63B116F3" w:rsidR="00CC742F" w:rsidRDefault="00CC742F" w:rsidP="008E12AA">
      <w:pPr>
        <w:pStyle w:val="ListParagraph"/>
        <w:ind w:left="1440"/>
      </w:pPr>
      <w:r>
        <w:t xml:space="preserve">Vote conducted. </w:t>
      </w:r>
      <w:r w:rsidRPr="00CC742F">
        <w:rPr>
          <w:b/>
          <w:bCs/>
        </w:rPr>
        <w:t>MOTION CARRIED</w:t>
      </w:r>
    </w:p>
    <w:p w14:paraId="0C244418" w14:textId="6660F275" w:rsidR="008E12AA" w:rsidRDefault="00CC742F" w:rsidP="008E12AA">
      <w:pPr>
        <w:pStyle w:val="ListParagraph"/>
        <w:ind w:left="1440"/>
      </w:pPr>
      <w:r>
        <w:t>Ayes:  Boalich, Dobbs, Hanks</w:t>
      </w:r>
    </w:p>
    <w:p w14:paraId="230E3A38" w14:textId="41E62E1B" w:rsidR="008E12AA" w:rsidRDefault="00CC742F" w:rsidP="008E12AA">
      <w:pPr>
        <w:pStyle w:val="ListParagraph"/>
        <w:ind w:left="1440"/>
      </w:pPr>
      <w:r>
        <w:t>Nays: None</w:t>
      </w:r>
    </w:p>
    <w:p w14:paraId="63596B23" w14:textId="77777777" w:rsidR="008E12AA" w:rsidRPr="00F7097E" w:rsidRDefault="008E12AA" w:rsidP="008E12AA">
      <w:pPr>
        <w:pStyle w:val="ListParagraph"/>
        <w:ind w:left="1440"/>
      </w:pPr>
    </w:p>
    <w:p w14:paraId="65D523D6" w14:textId="36839295" w:rsidR="00444E41" w:rsidRPr="00BD79CB" w:rsidRDefault="00BD79CB" w:rsidP="00444E41">
      <w:pPr>
        <w:pStyle w:val="ListParagraph"/>
        <w:numPr>
          <w:ilvl w:val="0"/>
          <w:numId w:val="9"/>
        </w:numPr>
      </w:pPr>
      <w:r w:rsidRPr="00444E41">
        <w:rPr>
          <w:b/>
        </w:rPr>
        <w:t>CURRENT EVENTS SUMMARIES, REPORTS, AND/OR CORRESPONDENCE</w:t>
      </w:r>
    </w:p>
    <w:p w14:paraId="3CCCBE74" w14:textId="52A0973E" w:rsidR="00444E41" w:rsidRPr="00FF23A4" w:rsidRDefault="00444E41" w:rsidP="00F7097E">
      <w:pPr>
        <w:pStyle w:val="ListParagraph"/>
        <w:numPr>
          <w:ilvl w:val="1"/>
          <w:numId w:val="9"/>
        </w:numPr>
        <w:rPr>
          <w:u w:val="single"/>
        </w:rPr>
      </w:pPr>
      <w:r w:rsidRPr="00FF23A4">
        <w:rPr>
          <w:u w:val="single"/>
        </w:rPr>
        <w:t>Administrative Updates</w:t>
      </w:r>
      <w:r w:rsidR="00FF23A4">
        <w:t xml:space="preserve"> Administrative Assistant Schieffer </w:t>
      </w:r>
      <w:r w:rsidR="00246248">
        <w:t>reminded the board about the elections coming up in November, and packets will be available at the county office, and online soon.</w:t>
      </w:r>
    </w:p>
    <w:p w14:paraId="15B34FB2" w14:textId="5CDFBA97" w:rsidR="00444E41" w:rsidRPr="00246248" w:rsidRDefault="00444E41" w:rsidP="00F7097E">
      <w:pPr>
        <w:pStyle w:val="ListParagraph"/>
        <w:numPr>
          <w:ilvl w:val="1"/>
          <w:numId w:val="9"/>
        </w:numPr>
        <w:rPr>
          <w:u w:val="single"/>
        </w:rPr>
      </w:pPr>
      <w:r w:rsidRPr="00FF23A4">
        <w:rPr>
          <w:u w:val="single"/>
        </w:rPr>
        <w:t>Other Items</w:t>
      </w:r>
      <w:r w:rsidR="00246248">
        <w:rPr>
          <w:u w:val="single"/>
        </w:rPr>
        <w:t>-</w:t>
      </w:r>
      <w:r w:rsidR="00246248" w:rsidRPr="00FF23A4">
        <w:rPr>
          <w:u w:val="single"/>
        </w:rPr>
        <w:t xml:space="preserve"> </w:t>
      </w:r>
      <w:r w:rsidR="00246248">
        <w:t>There were no other items</w:t>
      </w:r>
    </w:p>
    <w:p w14:paraId="59983D80" w14:textId="77777777" w:rsidR="00246248" w:rsidRPr="00246248" w:rsidRDefault="00246248" w:rsidP="00246248">
      <w:pPr>
        <w:ind w:left="1080"/>
        <w:rPr>
          <w:u w:val="single"/>
        </w:rPr>
      </w:pPr>
    </w:p>
    <w:p w14:paraId="1B051431" w14:textId="77777777" w:rsidR="00655533" w:rsidRPr="00655533" w:rsidRDefault="00655533" w:rsidP="00655533">
      <w:pPr>
        <w:pStyle w:val="ListParagraph"/>
        <w:numPr>
          <w:ilvl w:val="0"/>
          <w:numId w:val="9"/>
        </w:numPr>
        <w:rPr>
          <w:b/>
        </w:rPr>
      </w:pPr>
      <w:r w:rsidRPr="00655533">
        <w:rPr>
          <w:b/>
        </w:rPr>
        <w:t xml:space="preserve">NEW BUSINESS / ACTION ITEMS   </w:t>
      </w:r>
    </w:p>
    <w:p w14:paraId="40A9D6BD" w14:textId="3FE79188" w:rsidR="006758AD" w:rsidRDefault="000E4302" w:rsidP="00EC703A">
      <w:pPr>
        <w:pStyle w:val="ListParagraph"/>
        <w:widowControl w:val="0"/>
        <w:numPr>
          <w:ilvl w:val="1"/>
          <w:numId w:val="9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D61EFB">
        <w:rPr>
          <w:rFonts w:ascii="Arial" w:hAnsi="Arial" w:cs="Arial"/>
          <w:color w:val="000000"/>
          <w:sz w:val="20"/>
          <w:szCs w:val="20"/>
          <w:u w:val="single"/>
        </w:rPr>
        <w:t xml:space="preserve">Review, discuss, and possible approve of FY22/23 Budget for 20 </w:t>
      </w:r>
      <w:proofErr w:type="gramStart"/>
      <w:r w:rsidRPr="00D61EFB">
        <w:rPr>
          <w:rFonts w:ascii="Arial" w:hAnsi="Arial" w:cs="Arial"/>
          <w:color w:val="000000"/>
          <w:sz w:val="20"/>
          <w:szCs w:val="20"/>
          <w:u w:val="single"/>
        </w:rPr>
        <w:t>day</w:t>
      </w:r>
      <w:proofErr w:type="gramEnd"/>
      <w:r w:rsidRPr="00D61EFB">
        <w:rPr>
          <w:rFonts w:ascii="Arial" w:hAnsi="Arial" w:cs="Arial"/>
          <w:color w:val="000000"/>
          <w:sz w:val="20"/>
          <w:szCs w:val="20"/>
          <w:u w:val="single"/>
        </w:rPr>
        <w:t xml:space="preserve"> posting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CC80862" w14:textId="5AC5B34D" w:rsidR="00CD1E2F" w:rsidRDefault="004913B5" w:rsidP="006B0ED2">
      <w:pPr>
        <w:pStyle w:val="ListParagraph"/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ind w:left="144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Administrative Assistant Schieffer and the board discussed the FY22/23 Budget to bring back to the May meeting for approval for 20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day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posting.</w:t>
      </w:r>
    </w:p>
    <w:p w14:paraId="7773C45A" w14:textId="77777777" w:rsidR="00CD1E2F" w:rsidRPr="00EC703A" w:rsidRDefault="00CD1E2F" w:rsidP="006B0ED2">
      <w:pPr>
        <w:pStyle w:val="ListParagraph"/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ind w:left="1440"/>
        <w:contextualSpacing w:val="0"/>
        <w:rPr>
          <w:rFonts w:ascii="Arial" w:hAnsi="Arial" w:cs="Arial"/>
          <w:color w:val="000000"/>
          <w:sz w:val="20"/>
          <w:szCs w:val="20"/>
        </w:rPr>
      </w:pPr>
    </w:p>
    <w:p w14:paraId="5F140EC9" w14:textId="77777777" w:rsidR="004913B5" w:rsidRDefault="00444E41" w:rsidP="00444E41">
      <w:pPr>
        <w:pStyle w:val="ListParagraph"/>
        <w:numPr>
          <w:ilvl w:val="0"/>
          <w:numId w:val="9"/>
        </w:numPr>
        <w:rPr>
          <w:b/>
        </w:rPr>
      </w:pPr>
      <w:r w:rsidRPr="003C18A9">
        <w:rPr>
          <w:b/>
        </w:rPr>
        <w:t xml:space="preserve">FIRE BOARD COMMENTS- </w:t>
      </w:r>
    </w:p>
    <w:p w14:paraId="3859B117" w14:textId="4E2DCF10" w:rsidR="004913B5" w:rsidRDefault="004913B5" w:rsidP="004913B5">
      <w:pPr>
        <w:pStyle w:val="ListParagraph"/>
        <w:rPr>
          <w:bCs/>
        </w:rPr>
      </w:pPr>
      <w:r>
        <w:rPr>
          <w:bCs/>
        </w:rPr>
        <w:t xml:space="preserve">Board Clerk Dobbs presented the HOA Board will be Wednesday or Thursday, where he will bring up the paperwork for Firewise to be </w:t>
      </w:r>
      <w:proofErr w:type="gramStart"/>
      <w:r>
        <w:rPr>
          <w:bCs/>
        </w:rPr>
        <w:t>completed</w:t>
      </w:r>
      <w:r w:rsidR="00F069EB">
        <w:rPr>
          <w:bCs/>
        </w:rPr>
        <w:t>,</w:t>
      </w:r>
      <w:r>
        <w:rPr>
          <w:bCs/>
        </w:rPr>
        <w:t xml:space="preserve"> </w:t>
      </w:r>
      <w:r w:rsidR="00F069EB">
        <w:rPr>
          <w:bCs/>
        </w:rPr>
        <w:t>and</w:t>
      </w:r>
      <w:proofErr w:type="gramEnd"/>
      <w:r w:rsidR="00F069EB">
        <w:rPr>
          <w:bCs/>
        </w:rPr>
        <w:t xml:space="preserve"> ask if</w:t>
      </w:r>
      <w:r>
        <w:rPr>
          <w:bCs/>
        </w:rPr>
        <w:t xml:space="preserve"> there is anything they need from the Fire Board.</w:t>
      </w:r>
    </w:p>
    <w:p w14:paraId="4BB888DE" w14:textId="63EB8543" w:rsidR="00471F8B" w:rsidRDefault="00471F8B" w:rsidP="004913B5">
      <w:pPr>
        <w:pStyle w:val="ListParagraph"/>
        <w:rPr>
          <w:b/>
        </w:rPr>
      </w:pPr>
      <w:r>
        <w:br/>
      </w:r>
      <w:r w:rsidRPr="003C18A9">
        <w:rPr>
          <w:b/>
        </w:rPr>
        <w:t>ADJOURN REGULAR BOARD MEETING</w:t>
      </w:r>
    </w:p>
    <w:p w14:paraId="598D2283" w14:textId="5CC0E37F" w:rsidR="004913B5" w:rsidRDefault="004913B5" w:rsidP="004913B5">
      <w:pPr>
        <w:pStyle w:val="ListParagraph"/>
        <w:rPr>
          <w:bCs/>
        </w:rPr>
      </w:pPr>
      <w:r>
        <w:rPr>
          <w:bCs/>
        </w:rPr>
        <w:t>Chairman Boalich made a motion to adjourn the regular board meeting. Member Hanks seconded the motion.</w:t>
      </w:r>
    </w:p>
    <w:p w14:paraId="1671E28B" w14:textId="77777777" w:rsidR="004913B5" w:rsidRDefault="004913B5" w:rsidP="004913B5">
      <w:pPr>
        <w:pStyle w:val="ListParagraph"/>
        <w:rPr>
          <w:bCs/>
        </w:rPr>
      </w:pPr>
      <w:r>
        <w:rPr>
          <w:bCs/>
        </w:rPr>
        <w:t>Vote conducted. Motion carried</w:t>
      </w:r>
    </w:p>
    <w:p w14:paraId="2A0CB801" w14:textId="42B69229" w:rsidR="004913B5" w:rsidRDefault="004913B5" w:rsidP="004913B5">
      <w:pPr>
        <w:pStyle w:val="ListParagraph"/>
        <w:rPr>
          <w:bCs/>
        </w:rPr>
      </w:pPr>
      <w:r>
        <w:rPr>
          <w:bCs/>
        </w:rPr>
        <w:t>Ayes: Boalich, Dobbs, Hanks</w:t>
      </w:r>
    </w:p>
    <w:p w14:paraId="44FBB91B" w14:textId="77777777" w:rsidR="004913B5" w:rsidRDefault="004913B5" w:rsidP="004913B5">
      <w:pPr>
        <w:pStyle w:val="ListParagraph"/>
        <w:rPr>
          <w:bCs/>
        </w:rPr>
      </w:pPr>
      <w:r>
        <w:rPr>
          <w:bCs/>
        </w:rPr>
        <w:t>Nays: None</w:t>
      </w:r>
    </w:p>
    <w:p w14:paraId="7CD60913" w14:textId="3EAABD7A" w:rsidR="004913B5" w:rsidRDefault="004913B5" w:rsidP="004913B5">
      <w:pPr>
        <w:pStyle w:val="ListParagraph"/>
        <w:rPr>
          <w:bCs/>
        </w:rPr>
      </w:pPr>
      <w:r>
        <w:rPr>
          <w:bCs/>
        </w:rPr>
        <w:t>Regular Board Meeting adjourned at 10:22am</w:t>
      </w:r>
    </w:p>
    <w:p w14:paraId="3A271078" w14:textId="77777777" w:rsidR="004913B5" w:rsidRDefault="004913B5" w:rsidP="004913B5">
      <w:pPr>
        <w:pStyle w:val="ListParagraph"/>
        <w:rPr>
          <w:bCs/>
        </w:rPr>
      </w:pPr>
    </w:p>
    <w:p w14:paraId="07AF9B19" w14:textId="77777777" w:rsidR="004913B5" w:rsidRDefault="004913B5" w:rsidP="004913B5">
      <w:pPr>
        <w:pStyle w:val="ListParagraph"/>
        <w:rPr>
          <w:bCs/>
        </w:rPr>
      </w:pPr>
      <w:r>
        <w:rPr>
          <w:bCs/>
        </w:rPr>
        <w:t>Respectfully submitted</w:t>
      </w:r>
    </w:p>
    <w:p w14:paraId="140C8DC6" w14:textId="63C74CA5" w:rsidR="002A53B9" w:rsidRDefault="002A53B9" w:rsidP="004913B5">
      <w:pPr>
        <w:pStyle w:val="ListParagraph"/>
        <w:rPr>
          <w:bCs/>
        </w:rPr>
      </w:pPr>
      <w:r>
        <w:rPr>
          <w:bCs/>
        </w:rPr>
        <w:t>____</w:t>
      </w:r>
      <w:r w:rsidR="00B3000E" w:rsidRPr="00B3000E">
        <w:rPr>
          <w:rFonts w:ascii="Lucida Handwriting" w:hAnsi="Lucida Handwriting"/>
          <w:bCs/>
          <w:u w:val="single"/>
        </w:rPr>
        <w:t>Tammy Schieffer</w:t>
      </w:r>
      <w:r>
        <w:rPr>
          <w:bCs/>
        </w:rPr>
        <w:t>________</w:t>
      </w:r>
    </w:p>
    <w:p w14:paraId="0860F3A5" w14:textId="55BA538E" w:rsidR="004913B5" w:rsidRPr="004913B5" w:rsidRDefault="004913B5" w:rsidP="004913B5">
      <w:pPr>
        <w:pStyle w:val="ListParagraph"/>
        <w:rPr>
          <w:bCs/>
        </w:rPr>
      </w:pPr>
      <w:r>
        <w:rPr>
          <w:bCs/>
        </w:rPr>
        <w:t>Tammy Schieffer, Administrative Assistant</w:t>
      </w:r>
    </w:p>
    <w:sectPr w:rsidR="004913B5" w:rsidRPr="004913B5" w:rsidSect="002A5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9147" w14:textId="77777777" w:rsidR="000E67E4" w:rsidRDefault="000E67E4" w:rsidP="00F4111F">
      <w:r>
        <w:separator/>
      </w:r>
    </w:p>
  </w:endnote>
  <w:endnote w:type="continuationSeparator" w:id="0">
    <w:p w14:paraId="63CF1759" w14:textId="77777777" w:rsidR="000E67E4" w:rsidRDefault="000E67E4" w:rsidP="00F4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259E" w14:textId="77777777" w:rsidR="005C73E4" w:rsidRDefault="005C7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8B21" w14:textId="77777777" w:rsidR="005C73E4" w:rsidRDefault="005C7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AFE7" w14:textId="77777777" w:rsidR="005C73E4" w:rsidRDefault="005C7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A39F" w14:textId="77777777" w:rsidR="000E67E4" w:rsidRDefault="000E67E4" w:rsidP="00F4111F">
      <w:r>
        <w:separator/>
      </w:r>
    </w:p>
  </w:footnote>
  <w:footnote w:type="continuationSeparator" w:id="0">
    <w:p w14:paraId="12AF0771" w14:textId="77777777" w:rsidR="000E67E4" w:rsidRDefault="000E67E4" w:rsidP="00F4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379" w14:textId="3B8AF615" w:rsidR="005C73E4" w:rsidRDefault="00BB08E8">
    <w:pPr>
      <w:pStyle w:val="Header"/>
    </w:pPr>
    <w:r>
      <w:rPr>
        <w:noProof/>
      </w:rPr>
      <w:pict w14:anchorId="5432CA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17704" o:spid="_x0000_s51202" type="#_x0000_t136" style="position:absolute;margin-left:0;margin-top:0;width:524.2pt;height:19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F418" w14:textId="23E0A5EF" w:rsidR="008B32A3" w:rsidRPr="001B0192" w:rsidRDefault="00BB08E8" w:rsidP="00F4111F">
    <w:pPr>
      <w:pStyle w:val="Header"/>
      <w:jc w:val="center"/>
      <w:rPr>
        <w:rFonts w:ascii="Lucida Calligraphy" w:hAnsi="Lucida Calligraphy"/>
        <w:b/>
        <w:color w:val="C00000"/>
        <w:sz w:val="32"/>
      </w:rPr>
    </w:pPr>
    <w:r>
      <w:rPr>
        <w:noProof/>
      </w:rPr>
      <w:pict w14:anchorId="0F2F47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17705" o:spid="_x0000_s51203" type="#_x0000_t136" style="position:absolute;left:0;text-align:left;margin-left:0;margin-top:0;width:524.2pt;height:19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  <w:r w:rsidR="00A12CC2" w:rsidRPr="001B0192">
      <w:rPr>
        <w:rFonts w:ascii="Lucida Calligraphy" w:hAnsi="Lucida Calligraphy"/>
        <w:b/>
        <w:noProof/>
        <w:color w:val="C00000"/>
        <w:sz w:val="32"/>
      </w:rPr>
      <w:drawing>
        <wp:anchor distT="0" distB="0" distL="114300" distR="114300" simplePos="0" relativeHeight="251659264" behindDoc="0" locked="0" layoutInCell="1" allowOverlap="1" wp14:anchorId="06528ABD" wp14:editId="27A121FE">
          <wp:simplePos x="0" y="0"/>
          <wp:positionH relativeFrom="column">
            <wp:posOffset>4265735</wp:posOffset>
          </wp:positionH>
          <wp:positionV relativeFrom="paragraph">
            <wp:posOffset>-5715</wp:posOffset>
          </wp:positionV>
          <wp:extent cx="855980" cy="439420"/>
          <wp:effectExtent l="0" t="0" r="127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5598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CC2" w:rsidRPr="001B0192">
      <w:rPr>
        <w:rFonts w:ascii="Lucida Calligraphy" w:hAnsi="Lucida Calligraphy"/>
        <w:b/>
        <w:noProof/>
        <w:color w:val="C00000"/>
        <w:sz w:val="32"/>
      </w:rPr>
      <w:drawing>
        <wp:anchor distT="0" distB="0" distL="114300" distR="114300" simplePos="0" relativeHeight="251658240" behindDoc="1" locked="0" layoutInCell="1" allowOverlap="1" wp14:anchorId="6BA1E2FD" wp14:editId="3C8DFC52">
          <wp:simplePos x="0" y="0"/>
          <wp:positionH relativeFrom="column">
            <wp:posOffset>831215</wp:posOffset>
          </wp:positionH>
          <wp:positionV relativeFrom="paragraph">
            <wp:posOffset>-5177</wp:posOffset>
          </wp:positionV>
          <wp:extent cx="856615" cy="439420"/>
          <wp:effectExtent l="0" t="0" r="635" b="0"/>
          <wp:wrapNone/>
          <wp:docPr id="14" name="Picture 14" descr="C:\Users\tdillahunty\AppData\Local\Microsoft\Windows\Temporary Internet Files\Content.IE5\59VMZG6J\Three_Lines_Ornament_Black_Down_Left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tdillahunty\AppData\Local\Microsoft\Windows\Temporary Internet Files\Content.IE5\59VMZG6J\Three_Lines_Ornament_Black_Down_Left.svg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11F" w:rsidRPr="001B0192">
      <w:rPr>
        <w:rFonts w:ascii="Lucida Calligraphy" w:hAnsi="Lucida Calligraphy"/>
        <w:b/>
        <w:color w:val="C00000"/>
        <w:sz w:val="32"/>
      </w:rPr>
      <w:t>Westwood Estates</w:t>
    </w:r>
  </w:p>
  <w:p w14:paraId="6F881309" w14:textId="77777777" w:rsidR="00F4111F" w:rsidRPr="001B0192" w:rsidRDefault="00F4111F" w:rsidP="00F4111F">
    <w:pPr>
      <w:pStyle w:val="Header"/>
      <w:jc w:val="center"/>
      <w:rPr>
        <w:rFonts w:ascii="Lucida Calligraphy" w:hAnsi="Lucida Calligraphy"/>
        <w:color w:val="C00000"/>
        <w:sz w:val="28"/>
      </w:rPr>
    </w:pPr>
    <w:r w:rsidRPr="001B0192">
      <w:rPr>
        <w:rFonts w:ascii="Lucida Calligraphy" w:hAnsi="Lucida Calligraphy"/>
        <w:b/>
        <w:color w:val="C00000"/>
        <w:sz w:val="32"/>
      </w:rPr>
      <w:t>Fire Dist</w:t>
    </w:r>
    <w:r w:rsidR="008B32A3" w:rsidRPr="001B0192">
      <w:rPr>
        <w:rFonts w:ascii="Lucida Calligraphy" w:hAnsi="Lucida Calligraphy"/>
        <w:b/>
        <w:color w:val="C00000"/>
        <w:sz w:val="32"/>
      </w:rPr>
      <w:t>rict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3CAD" w14:textId="122AF242" w:rsidR="005C73E4" w:rsidRDefault="00BB08E8">
    <w:pPr>
      <w:pStyle w:val="Header"/>
    </w:pPr>
    <w:r>
      <w:rPr>
        <w:noProof/>
      </w:rPr>
      <w:pict w14:anchorId="498519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17703" o:spid="_x0000_s51201" type="#_x0000_t136" style="position:absolute;margin-left:0;margin-top:0;width:524.2pt;height:19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b w:val="0"/>
        <w:bCs w:val="0"/>
        <w:spacing w:val="-1"/>
        <w:w w:val="99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1" w15:restartNumberingAfterBreak="0">
    <w:nsid w:val="265D6655"/>
    <w:multiLevelType w:val="hybridMultilevel"/>
    <w:tmpl w:val="3930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51FC"/>
    <w:multiLevelType w:val="hybridMultilevel"/>
    <w:tmpl w:val="F9CA48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2E2B6E"/>
    <w:multiLevelType w:val="hybridMultilevel"/>
    <w:tmpl w:val="96667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BE7E80"/>
    <w:multiLevelType w:val="hybridMultilevel"/>
    <w:tmpl w:val="6DE6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4A49"/>
    <w:multiLevelType w:val="hybridMultilevel"/>
    <w:tmpl w:val="650CF0E6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726F2"/>
    <w:multiLevelType w:val="hybridMultilevel"/>
    <w:tmpl w:val="BD6EA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115AB"/>
    <w:multiLevelType w:val="hybridMultilevel"/>
    <w:tmpl w:val="A75AAF50"/>
    <w:lvl w:ilvl="0" w:tplc="D7381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D6173"/>
    <w:multiLevelType w:val="hybridMultilevel"/>
    <w:tmpl w:val="872E9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977F9F"/>
    <w:multiLevelType w:val="hybridMultilevel"/>
    <w:tmpl w:val="021C468C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E166C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165"/>
    <w:multiLevelType w:val="hybridMultilevel"/>
    <w:tmpl w:val="007001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F611FE"/>
    <w:multiLevelType w:val="hybridMultilevel"/>
    <w:tmpl w:val="1B7C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1752F"/>
    <w:multiLevelType w:val="hybridMultilevel"/>
    <w:tmpl w:val="A0B60C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0479646">
    <w:abstractNumId w:val="8"/>
  </w:num>
  <w:num w:numId="2" w16cid:durableId="1141733556">
    <w:abstractNumId w:val="2"/>
  </w:num>
  <w:num w:numId="3" w16cid:durableId="302396157">
    <w:abstractNumId w:val="10"/>
  </w:num>
  <w:num w:numId="4" w16cid:durableId="1046367777">
    <w:abstractNumId w:val="3"/>
  </w:num>
  <w:num w:numId="5" w16cid:durableId="1334987807">
    <w:abstractNumId w:val="12"/>
  </w:num>
  <w:num w:numId="6" w16cid:durableId="1739399826">
    <w:abstractNumId w:val="4"/>
  </w:num>
  <w:num w:numId="7" w16cid:durableId="1751540898">
    <w:abstractNumId w:val="1"/>
  </w:num>
  <w:num w:numId="8" w16cid:durableId="676928449">
    <w:abstractNumId w:val="6"/>
  </w:num>
  <w:num w:numId="9" w16cid:durableId="1168709136">
    <w:abstractNumId w:val="9"/>
  </w:num>
  <w:num w:numId="10" w16cid:durableId="306250752">
    <w:abstractNumId w:val="5"/>
  </w:num>
  <w:num w:numId="11" w16cid:durableId="1659261787">
    <w:abstractNumId w:val="11"/>
  </w:num>
  <w:num w:numId="12" w16cid:durableId="2122601289">
    <w:abstractNumId w:val="0"/>
  </w:num>
  <w:num w:numId="13" w16cid:durableId="1406294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1F"/>
    <w:rsid w:val="0000310D"/>
    <w:rsid w:val="000302B5"/>
    <w:rsid w:val="000355C2"/>
    <w:rsid w:val="000456D0"/>
    <w:rsid w:val="0005572D"/>
    <w:rsid w:val="00071797"/>
    <w:rsid w:val="000C1311"/>
    <w:rsid w:val="000D0FB5"/>
    <w:rsid w:val="000D3564"/>
    <w:rsid w:val="000D53A3"/>
    <w:rsid w:val="000E4302"/>
    <w:rsid w:val="000E67E4"/>
    <w:rsid w:val="000F0F7D"/>
    <w:rsid w:val="00102B49"/>
    <w:rsid w:val="0010419C"/>
    <w:rsid w:val="001821F7"/>
    <w:rsid w:val="001B0192"/>
    <w:rsid w:val="001B7E0A"/>
    <w:rsid w:val="001C0618"/>
    <w:rsid w:val="001C12DF"/>
    <w:rsid w:val="001C1ED4"/>
    <w:rsid w:val="001D3FF5"/>
    <w:rsid w:val="001D7650"/>
    <w:rsid w:val="0022178F"/>
    <w:rsid w:val="00246248"/>
    <w:rsid w:val="0025445F"/>
    <w:rsid w:val="00266925"/>
    <w:rsid w:val="002746C5"/>
    <w:rsid w:val="00281E08"/>
    <w:rsid w:val="00285A1E"/>
    <w:rsid w:val="00294CAA"/>
    <w:rsid w:val="002A2D62"/>
    <w:rsid w:val="002A53B9"/>
    <w:rsid w:val="002C5363"/>
    <w:rsid w:val="002D11A6"/>
    <w:rsid w:val="00306C9C"/>
    <w:rsid w:val="00312177"/>
    <w:rsid w:val="00346747"/>
    <w:rsid w:val="00363FA6"/>
    <w:rsid w:val="003B174A"/>
    <w:rsid w:val="003C18A9"/>
    <w:rsid w:val="003D4419"/>
    <w:rsid w:val="003E2E70"/>
    <w:rsid w:val="003F0D2A"/>
    <w:rsid w:val="003F7D87"/>
    <w:rsid w:val="00422ABB"/>
    <w:rsid w:val="00444E41"/>
    <w:rsid w:val="00456757"/>
    <w:rsid w:val="00466E6F"/>
    <w:rsid w:val="00471F8B"/>
    <w:rsid w:val="004913B5"/>
    <w:rsid w:val="00505822"/>
    <w:rsid w:val="00514F2A"/>
    <w:rsid w:val="00533C94"/>
    <w:rsid w:val="00592D43"/>
    <w:rsid w:val="005C73E4"/>
    <w:rsid w:val="005E6BAD"/>
    <w:rsid w:val="005E7F59"/>
    <w:rsid w:val="00603EAD"/>
    <w:rsid w:val="00604A17"/>
    <w:rsid w:val="006063BF"/>
    <w:rsid w:val="00610AC0"/>
    <w:rsid w:val="00637C1E"/>
    <w:rsid w:val="00655533"/>
    <w:rsid w:val="00662591"/>
    <w:rsid w:val="006758AD"/>
    <w:rsid w:val="006B0ED2"/>
    <w:rsid w:val="006B5EFA"/>
    <w:rsid w:val="006C6A89"/>
    <w:rsid w:val="006D5D83"/>
    <w:rsid w:val="006F20C5"/>
    <w:rsid w:val="00716FC7"/>
    <w:rsid w:val="007175D3"/>
    <w:rsid w:val="0071799B"/>
    <w:rsid w:val="00737A85"/>
    <w:rsid w:val="00764E63"/>
    <w:rsid w:val="007B29DE"/>
    <w:rsid w:val="007D3CBB"/>
    <w:rsid w:val="008070EB"/>
    <w:rsid w:val="00867068"/>
    <w:rsid w:val="0087239C"/>
    <w:rsid w:val="00874576"/>
    <w:rsid w:val="00882A35"/>
    <w:rsid w:val="008864D4"/>
    <w:rsid w:val="00895951"/>
    <w:rsid w:val="008B32A3"/>
    <w:rsid w:val="008B5E55"/>
    <w:rsid w:val="008D6B86"/>
    <w:rsid w:val="008E12AA"/>
    <w:rsid w:val="008E67DF"/>
    <w:rsid w:val="008F3876"/>
    <w:rsid w:val="009113CD"/>
    <w:rsid w:val="00911671"/>
    <w:rsid w:val="00930AF0"/>
    <w:rsid w:val="009402ED"/>
    <w:rsid w:val="00955197"/>
    <w:rsid w:val="009615CD"/>
    <w:rsid w:val="009A601C"/>
    <w:rsid w:val="009D46B2"/>
    <w:rsid w:val="009E4144"/>
    <w:rsid w:val="00A12CC2"/>
    <w:rsid w:val="00A30FF2"/>
    <w:rsid w:val="00A71936"/>
    <w:rsid w:val="00AA0EBE"/>
    <w:rsid w:val="00AE6AD4"/>
    <w:rsid w:val="00B1123D"/>
    <w:rsid w:val="00B1239F"/>
    <w:rsid w:val="00B14904"/>
    <w:rsid w:val="00B3000E"/>
    <w:rsid w:val="00B405FF"/>
    <w:rsid w:val="00B84C79"/>
    <w:rsid w:val="00B97EAB"/>
    <w:rsid w:val="00BB08E8"/>
    <w:rsid w:val="00BD79CB"/>
    <w:rsid w:val="00C14EB2"/>
    <w:rsid w:val="00C178F1"/>
    <w:rsid w:val="00C56633"/>
    <w:rsid w:val="00C92EF6"/>
    <w:rsid w:val="00CA7560"/>
    <w:rsid w:val="00CB2CB1"/>
    <w:rsid w:val="00CC742F"/>
    <w:rsid w:val="00CD1E2F"/>
    <w:rsid w:val="00CD7B1A"/>
    <w:rsid w:val="00CE4B4F"/>
    <w:rsid w:val="00CE5D52"/>
    <w:rsid w:val="00D04131"/>
    <w:rsid w:val="00D61EFB"/>
    <w:rsid w:val="00DC6FED"/>
    <w:rsid w:val="00DD5425"/>
    <w:rsid w:val="00DE651A"/>
    <w:rsid w:val="00DF151A"/>
    <w:rsid w:val="00E03D6B"/>
    <w:rsid w:val="00E04357"/>
    <w:rsid w:val="00E17D49"/>
    <w:rsid w:val="00E25E2F"/>
    <w:rsid w:val="00E5491E"/>
    <w:rsid w:val="00E57D64"/>
    <w:rsid w:val="00E9586A"/>
    <w:rsid w:val="00EC703A"/>
    <w:rsid w:val="00EF391B"/>
    <w:rsid w:val="00F069EB"/>
    <w:rsid w:val="00F33B74"/>
    <w:rsid w:val="00F4111F"/>
    <w:rsid w:val="00F54BB2"/>
    <w:rsid w:val="00F7097E"/>
    <w:rsid w:val="00F8187C"/>
    <w:rsid w:val="00F821B9"/>
    <w:rsid w:val="00FC0FBF"/>
    <w:rsid w:val="00FD46E8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."/>
  <w:listSeparator w:val=","/>
  <w14:docId w14:val="106A0BE3"/>
  <w15:docId w15:val="{0113EFFE-F762-4CD7-B401-AD7B3CC4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1F"/>
  </w:style>
  <w:style w:type="paragraph" w:styleId="Footer">
    <w:name w:val="footer"/>
    <w:basedOn w:val="Normal"/>
    <w:link w:val="FooterChar"/>
    <w:uiPriority w:val="99"/>
    <w:unhideWhenUsed/>
    <w:rsid w:val="00F41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1F"/>
  </w:style>
  <w:style w:type="paragraph" w:styleId="ListParagraph">
    <w:name w:val="List Paragraph"/>
    <w:basedOn w:val="Normal"/>
    <w:uiPriority w:val="1"/>
    <w:qFormat/>
    <w:rsid w:val="00DC6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Gioia</dc:creator>
  <cp:lastModifiedBy>Tammy Schieffer</cp:lastModifiedBy>
  <cp:revision>7</cp:revision>
  <cp:lastPrinted>2022-04-13T20:16:00Z</cp:lastPrinted>
  <dcterms:created xsi:type="dcterms:W3CDTF">2022-04-07T19:24:00Z</dcterms:created>
  <dcterms:modified xsi:type="dcterms:W3CDTF">2022-09-27T22:55:00Z</dcterms:modified>
</cp:coreProperties>
</file>