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0034" w14:textId="6C794CC4" w:rsidR="001B0192" w:rsidRPr="00471F8B" w:rsidRDefault="004072CC" w:rsidP="001B0192">
      <w:pPr>
        <w:jc w:val="center"/>
        <w:rPr>
          <w:b/>
          <w:sz w:val="24"/>
        </w:rPr>
      </w:pPr>
      <w:r>
        <w:rPr>
          <w:b/>
          <w:sz w:val="24"/>
        </w:rPr>
        <w:t>MINUTES</w:t>
      </w:r>
    </w:p>
    <w:p w14:paraId="19FC9A64" w14:textId="77777777" w:rsidR="00102B49" w:rsidRDefault="00FD46E8" w:rsidP="001B0192">
      <w:pPr>
        <w:jc w:val="center"/>
        <w:rPr>
          <w:b/>
          <w:sz w:val="32"/>
        </w:rPr>
      </w:pPr>
      <w:r>
        <w:rPr>
          <w:b/>
          <w:sz w:val="32"/>
        </w:rPr>
        <w:t>Regular</w:t>
      </w:r>
      <w:r w:rsidR="00E03D6B">
        <w:rPr>
          <w:b/>
          <w:sz w:val="32"/>
        </w:rPr>
        <w:t xml:space="preserve"> Board Meeting </w:t>
      </w:r>
      <w:r w:rsidR="00E03D6B" w:rsidRPr="00FD46E8">
        <w:rPr>
          <w:b/>
          <w:sz w:val="32"/>
        </w:rPr>
        <w:t xml:space="preserve">of the </w:t>
      </w:r>
      <w:r w:rsidR="00E03D6B">
        <w:rPr>
          <w:b/>
          <w:sz w:val="32"/>
        </w:rPr>
        <w:t>Westwood Fire District</w:t>
      </w:r>
      <w:r w:rsidRPr="00FD46E8">
        <w:rPr>
          <w:b/>
          <w:sz w:val="32"/>
        </w:rPr>
        <w:t xml:space="preserve"> </w:t>
      </w:r>
    </w:p>
    <w:p w14:paraId="0ABBBD75" w14:textId="5BC26729" w:rsidR="001B0192" w:rsidRDefault="00635131" w:rsidP="001B0192">
      <w:pPr>
        <w:jc w:val="center"/>
        <w:rPr>
          <w:b/>
          <w:sz w:val="28"/>
        </w:rPr>
      </w:pPr>
      <w:r>
        <w:rPr>
          <w:b/>
          <w:sz w:val="28"/>
        </w:rPr>
        <w:t>September 2</w:t>
      </w:r>
      <w:r w:rsidR="0088022D">
        <w:rPr>
          <w:b/>
          <w:sz w:val="28"/>
        </w:rPr>
        <w:t>0</w:t>
      </w:r>
      <w:r w:rsidR="005E7F59">
        <w:rPr>
          <w:b/>
          <w:sz w:val="28"/>
        </w:rPr>
        <w:t>, 202</w:t>
      </w:r>
      <w:r w:rsidR="0088022D">
        <w:rPr>
          <w:b/>
          <w:sz w:val="28"/>
        </w:rPr>
        <w:t>2</w:t>
      </w:r>
    </w:p>
    <w:p w14:paraId="5E24B452" w14:textId="4C03A41C" w:rsidR="000F0F7D" w:rsidRDefault="001D7650" w:rsidP="000F0F7D">
      <w:pPr>
        <w:jc w:val="center"/>
        <w:rPr>
          <w:rStyle w:val="Hyperlink"/>
          <w:b/>
          <w:color w:val="auto"/>
          <w:sz w:val="28"/>
          <w:u w:val="none"/>
        </w:rPr>
      </w:pPr>
      <w:r>
        <w:rPr>
          <w:rStyle w:val="Hyperlink"/>
          <w:b/>
          <w:color w:val="auto"/>
          <w:sz w:val="28"/>
          <w:u w:val="none"/>
        </w:rPr>
        <w:t>City of Flagstaff Station 6 – 3877 Lake Mary Road, Flagstaff AZ, 10:00 am</w:t>
      </w:r>
      <w:r w:rsidR="000F0F7D" w:rsidRPr="000F0F7D">
        <w:rPr>
          <w:rStyle w:val="Hyperlink"/>
          <w:b/>
          <w:color w:val="auto"/>
          <w:sz w:val="28"/>
          <w:u w:val="none"/>
        </w:rPr>
        <w:t xml:space="preserve"> </w:t>
      </w:r>
    </w:p>
    <w:p w14:paraId="6809EF71" w14:textId="77777777" w:rsidR="00294CAA" w:rsidRDefault="00294CAA" w:rsidP="00655533">
      <w:pPr>
        <w:rPr>
          <w:b/>
        </w:rPr>
      </w:pPr>
    </w:p>
    <w:p w14:paraId="6033B91C" w14:textId="57092717" w:rsidR="00471F8B" w:rsidRPr="004072CC" w:rsidRDefault="00294CAA" w:rsidP="00F7097E">
      <w:pPr>
        <w:pStyle w:val="ListParagraph"/>
        <w:numPr>
          <w:ilvl w:val="0"/>
          <w:numId w:val="9"/>
        </w:numPr>
        <w:rPr>
          <w:b/>
        </w:rPr>
      </w:pPr>
      <w:r w:rsidRPr="00F7097E">
        <w:rPr>
          <w:b/>
        </w:rPr>
        <w:t>CALL REGULAR BOARD MEETING TO ORDER</w:t>
      </w:r>
      <w:r w:rsidR="004072CC">
        <w:rPr>
          <w:b/>
        </w:rPr>
        <w:t xml:space="preserve">  </w:t>
      </w:r>
      <w:r w:rsidR="004072CC">
        <w:rPr>
          <w:bCs/>
        </w:rPr>
        <w:t>Board Chairman Boalich called the meeting to order at 10:00am.</w:t>
      </w:r>
    </w:p>
    <w:p w14:paraId="152D77A6" w14:textId="77777777" w:rsidR="004072CC" w:rsidRDefault="004072CC" w:rsidP="004072CC">
      <w:pPr>
        <w:pStyle w:val="ListParagraph"/>
        <w:rPr>
          <w:b/>
        </w:rPr>
      </w:pPr>
    </w:p>
    <w:p w14:paraId="09C797B1" w14:textId="0C53CA10" w:rsidR="000355C2" w:rsidRDefault="00471F8B" w:rsidP="000C1311">
      <w:pPr>
        <w:pStyle w:val="ListParagraph"/>
        <w:numPr>
          <w:ilvl w:val="0"/>
          <w:numId w:val="9"/>
        </w:numPr>
        <w:rPr>
          <w:b/>
        </w:rPr>
      </w:pPr>
      <w:r w:rsidRPr="00471F8B">
        <w:rPr>
          <w:b/>
        </w:rPr>
        <w:t>ROLL CALL OF BOARD MEMBERS / AFFIRMATION OF QUORUM</w:t>
      </w:r>
    </w:p>
    <w:p w14:paraId="6F2F80CA" w14:textId="0DD3C2E6" w:rsidR="004072CC" w:rsidRDefault="004072CC" w:rsidP="004072CC">
      <w:pPr>
        <w:pStyle w:val="ListParagraph"/>
        <w:rPr>
          <w:bCs/>
        </w:rPr>
      </w:pPr>
      <w:r>
        <w:rPr>
          <w:bCs/>
        </w:rPr>
        <w:t>Present:  Chairman Chris Boalich, Clerk Todd Dobbs, Member Mike Hanks</w:t>
      </w:r>
    </w:p>
    <w:p w14:paraId="0FE8AFE6" w14:textId="30587731" w:rsidR="004072CC" w:rsidRDefault="004072CC" w:rsidP="004072CC">
      <w:pPr>
        <w:pStyle w:val="ListParagraph"/>
        <w:rPr>
          <w:bCs/>
        </w:rPr>
      </w:pPr>
      <w:r>
        <w:rPr>
          <w:bCs/>
        </w:rPr>
        <w:t>Absent:  None</w:t>
      </w:r>
    </w:p>
    <w:p w14:paraId="4CE1710F" w14:textId="2F3C1EC9" w:rsidR="004072CC" w:rsidRPr="004072CC" w:rsidRDefault="004072CC" w:rsidP="004072CC">
      <w:pPr>
        <w:pStyle w:val="ListParagraph"/>
        <w:rPr>
          <w:bCs/>
        </w:rPr>
      </w:pPr>
      <w:r>
        <w:rPr>
          <w:bCs/>
        </w:rPr>
        <w:t>Administration Present:  Administrative Assistant Tammy Schieffer, Flagstaff Fire Department Chief Mark Gaillard</w:t>
      </w:r>
    </w:p>
    <w:p w14:paraId="057B887B" w14:textId="77777777" w:rsidR="004072CC" w:rsidRPr="000C1311" w:rsidRDefault="004072CC" w:rsidP="004072CC">
      <w:pPr>
        <w:pStyle w:val="ListParagraph"/>
        <w:rPr>
          <w:b/>
        </w:rPr>
      </w:pPr>
    </w:p>
    <w:p w14:paraId="7860A497" w14:textId="3075D199" w:rsidR="00F7097E" w:rsidRDefault="00444E41" w:rsidP="003B174A">
      <w:pPr>
        <w:pStyle w:val="ListParagraph"/>
        <w:numPr>
          <w:ilvl w:val="0"/>
          <w:numId w:val="9"/>
        </w:numPr>
      </w:pPr>
      <w:r w:rsidRPr="00444E41">
        <w:rPr>
          <w:b/>
        </w:rPr>
        <w:t xml:space="preserve">CONSENT AGENDA </w:t>
      </w:r>
    </w:p>
    <w:p w14:paraId="2E973DC0" w14:textId="2BBEC672" w:rsidR="00444E41" w:rsidRPr="004072CC" w:rsidRDefault="00444E41" w:rsidP="00F7097E">
      <w:pPr>
        <w:pStyle w:val="ListParagraph"/>
        <w:numPr>
          <w:ilvl w:val="1"/>
          <w:numId w:val="9"/>
        </w:numPr>
        <w:rPr>
          <w:u w:val="single"/>
        </w:rPr>
      </w:pPr>
      <w:r w:rsidRPr="004072CC">
        <w:rPr>
          <w:u w:val="single"/>
        </w:rPr>
        <w:t xml:space="preserve">Approval of Reconciliations and Financial Reports – </w:t>
      </w:r>
      <w:r w:rsidR="00635131" w:rsidRPr="004072CC">
        <w:rPr>
          <w:u w:val="single"/>
        </w:rPr>
        <w:t>June, July, and August</w:t>
      </w:r>
      <w:r w:rsidR="00F7097E" w:rsidRPr="004072CC">
        <w:rPr>
          <w:u w:val="single"/>
        </w:rPr>
        <w:t xml:space="preserve"> 20</w:t>
      </w:r>
      <w:r w:rsidR="000F0F7D" w:rsidRPr="004072CC">
        <w:rPr>
          <w:u w:val="single"/>
        </w:rPr>
        <w:t>2</w:t>
      </w:r>
      <w:r w:rsidR="0088022D" w:rsidRPr="004072CC">
        <w:rPr>
          <w:u w:val="single"/>
        </w:rPr>
        <w:t>2</w:t>
      </w:r>
    </w:p>
    <w:p w14:paraId="7B28C331" w14:textId="4661406B" w:rsidR="00F7097E" w:rsidRDefault="00F7097E" w:rsidP="00F7097E">
      <w:pPr>
        <w:pStyle w:val="ListParagraph"/>
        <w:numPr>
          <w:ilvl w:val="1"/>
          <w:numId w:val="9"/>
        </w:numPr>
        <w:rPr>
          <w:u w:val="single"/>
        </w:rPr>
      </w:pPr>
      <w:r w:rsidRPr="004072CC">
        <w:rPr>
          <w:u w:val="single"/>
        </w:rPr>
        <w:t xml:space="preserve">Approval of Minutes from </w:t>
      </w:r>
      <w:r w:rsidR="00635131" w:rsidRPr="004072CC">
        <w:rPr>
          <w:u w:val="single"/>
        </w:rPr>
        <w:t>J</w:t>
      </w:r>
      <w:r w:rsidR="0088022D" w:rsidRPr="004072CC">
        <w:rPr>
          <w:u w:val="single"/>
        </w:rPr>
        <w:t>u</w:t>
      </w:r>
      <w:r w:rsidR="00635131" w:rsidRPr="004072CC">
        <w:rPr>
          <w:u w:val="single"/>
        </w:rPr>
        <w:t xml:space="preserve">ly </w:t>
      </w:r>
      <w:r w:rsidR="0088022D" w:rsidRPr="004072CC">
        <w:rPr>
          <w:u w:val="single"/>
        </w:rPr>
        <w:t>5</w:t>
      </w:r>
      <w:r w:rsidR="00346747" w:rsidRPr="004072CC">
        <w:rPr>
          <w:u w:val="single"/>
        </w:rPr>
        <w:t>, 202</w:t>
      </w:r>
      <w:r w:rsidR="0088022D" w:rsidRPr="004072CC">
        <w:rPr>
          <w:u w:val="single"/>
        </w:rPr>
        <w:t>2</w:t>
      </w:r>
    </w:p>
    <w:p w14:paraId="1BF12D6D" w14:textId="3C34CEAA" w:rsidR="004072CC" w:rsidRDefault="004072CC" w:rsidP="004072CC">
      <w:pPr>
        <w:pStyle w:val="ListParagraph"/>
        <w:ind w:left="1440"/>
      </w:pPr>
      <w:r>
        <w:t>Fire Board reviewed the financial reports for June, July, and August 2022, and the minutes from July 5, 2022.</w:t>
      </w:r>
    </w:p>
    <w:p w14:paraId="50E91597" w14:textId="19806CF1" w:rsidR="004072CC" w:rsidRDefault="004072CC" w:rsidP="004072CC">
      <w:pPr>
        <w:pStyle w:val="ListParagraph"/>
        <w:ind w:left="1440"/>
      </w:pPr>
      <w:r>
        <w:t>Board Clerk Dobbs motioned to approve the Financial Reports for June, July, And August 2022, and the minutes from July 5, 2022. Board Member Hanks seconded the motion.</w:t>
      </w:r>
    </w:p>
    <w:p w14:paraId="6EE00DC6" w14:textId="654E2C07" w:rsidR="004072CC" w:rsidRDefault="004072CC" w:rsidP="004072CC">
      <w:pPr>
        <w:pStyle w:val="ListParagraph"/>
        <w:ind w:left="1440"/>
      </w:pPr>
      <w:r>
        <w:t>Vote Conducted. MOTION CARRIED UNANIMOUSLY</w:t>
      </w:r>
    </w:p>
    <w:p w14:paraId="02FBFBF0" w14:textId="4BB1E7A0" w:rsidR="004072CC" w:rsidRDefault="004072CC" w:rsidP="004072CC">
      <w:pPr>
        <w:pStyle w:val="ListParagraph"/>
        <w:ind w:left="1440"/>
      </w:pPr>
      <w:r>
        <w:t>Ayes:  Boalich, Dobbs, Hanks</w:t>
      </w:r>
    </w:p>
    <w:p w14:paraId="030FB47A" w14:textId="34134033" w:rsidR="004072CC" w:rsidRDefault="004072CC" w:rsidP="004072CC">
      <w:pPr>
        <w:pStyle w:val="ListParagraph"/>
        <w:ind w:left="1440"/>
      </w:pPr>
      <w:r>
        <w:t>Nays:  None</w:t>
      </w:r>
    </w:p>
    <w:p w14:paraId="59E85223" w14:textId="77777777" w:rsidR="004072CC" w:rsidRPr="004072CC" w:rsidRDefault="004072CC" w:rsidP="004072CC">
      <w:pPr>
        <w:pStyle w:val="ListParagraph"/>
        <w:ind w:left="1440"/>
      </w:pPr>
    </w:p>
    <w:p w14:paraId="65D523D6" w14:textId="6192AE7B" w:rsidR="00444E41" w:rsidRPr="00BD79CB" w:rsidRDefault="00BD79CB" w:rsidP="00444E41">
      <w:pPr>
        <w:pStyle w:val="ListParagraph"/>
        <w:numPr>
          <w:ilvl w:val="0"/>
          <w:numId w:val="9"/>
        </w:numPr>
      </w:pPr>
      <w:r w:rsidRPr="00444E41">
        <w:rPr>
          <w:b/>
        </w:rPr>
        <w:t>CURRENT EVENTS SUMMARIES, REPORTS, AND/OR CORRESPONDENCE</w:t>
      </w:r>
    </w:p>
    <w:p w14:paraId="3CCCBE74" w14:textId="4FDFB7A5" w:rsidR="00444E41" w:rsidRDefault="00444E41" w:rsidP="00F7097E">
      <w:pPr>
        <w:pStyle w:val="ListParagraph"/>
        <w:numPr>
          <w:ilvl w:val="1"/>
          <w:numId w:val="9"/>
        </w:numPr>
        <w:rPr>
          <w:u w:val="single"/>
        </w:rPr>
      </w:pPr>
      <w:r w:rsidRPr="00282DEB">
        <w:rPr>
          <w:u w:val="single"/>
        </w:rPr>
        <w:t>Administrative Updates</w:t>
      </w:r>
    </w:p>
    <w:p w14:paraId="54951A9F" w14:textId="01040099" w:rsidR="00282DEB" w:rsidRDefault="00282DEB" w:rsidP="00282DEB">
      <w:pPr>
        <w:pStyle w:val="ListParagraph"/>
        <w:ind w:left="1440"/>
      </w:pPr>
      <w:r>
        <w:t>Fire Chief Gaillard presented to the board regarding AZ Proposition 310, Fire Department Safety Act. This would implement a statewide sales tax of .01% to be distributed to fire districts. Westwood potential would increase budget 125.31%, or approximately $86903.00. There would be the possibility of bottom out property tax.</w:t>
      </w:r>
    </w:p>
    <w:p w14:paraId="653DB760" w14:textId="548CF174" w:rsidR="00282DEB" w:rsidRPr="00282DEB" w:rsidRDefault="00282DEB" w:rsidP="00282DEB">
      <w:pPr>
        <w:pStyle w:val="ListParagraph"/>
        <w:ind w:left="1440"/>
      </w:pPr>
      <w:r>
        <w:t xml:space="preserve">Administrative Assistant Schieffer informed the board there will be no need for election. </w:t>
      </w:r>
    </w:p>
    <w:p w14:paraId="44922D5C" w14:textId="77777777" w:rsidR="00282DEB" w:rsidRPr="00282DEB" w:rsidRDefault="00282DEB" w:rsidP="00282DEB">
      <w:pPr>
        <w:pStyle w:val="ListParagraph"/>
        <w:ind w:left="1440"/>
        <w:rPr>
          <w:u w:val="single"/>
        </w:rPr>
      </w:pPr>
    </w:p>
    <w:p w14:paraId="15B34FB2" w14:textId="54618155" w:rsidR="00444E41" w:rsidRPr="00282DEB" w:rsidRDefault="00444E41" w:rsidP="00F7097E">
      <w:pPr>
        <w:pStyle w:val="ListParagraph"/>
        <w:numPr>
          <w:ilvl w:val="1"/>
          <w:numId w:val="9"/>
        </w:numPr>
        <w:rPr>
          <w:u w:val="single"/>
        </w:rPr>
      </w:pPr>
      <w:r w:rsidRPr="00282DEB">
        <w:rPr>
          <w:u w:val="single"/>
        </w:rPr>
        <w:t>Other Items</w:t>
      </w:r>
      <w:r w:rsidR="00282DEB">
        <w:t xml:space="preserve"> There were no other items</w:t>
      </w:r>
    </w:p>
    <w:p w14:paraId="3BAB8C4C" w14:textId="77777777" w:rsidR="00282DEB" w:rsidRPr="00282DEB" w:rsidRDefault="00282DEB" w:rsidP="00282DEB">
      <w:pPr>
        <w:pStyle w:val="ListParagraph"/>
        <w:ind w:left="1440"/>
        <w:rPr>
          <w:u w:val="single"/>
        </w:rPr>
      </w:pPr>
    </w:p>
    <w:p w14:paraId="1B051431" w14:textId="77777777" w:rsidR="00655533" w:rsidRPr="00655533" w:rsidRDefault="00655533" w:rsidP="00655533">
      <w:pPr>
        <w:pStyle w:val="ListParagraph"/>
        <w:numPr>
          <w:ilvl w:val="0"/>
          <w:numId w:val="9"/>
        </w:numPr>
        <w:rPr>
          <w:b/>
        </w:rPr>
      </w:pPr>
      <w:r w:rsidRPr="00655533">
        <w:rPr>
          <w:b/>
        </w:rPr>
        <w:t xml:space="preserve">NEW BUSINESS / ACTION ITEMS   </w:t>
      </w:r>
    </w:p>
    <w:p w14:paraId="444BD479" w14:textId="3F320119" w:rsidR="00635131" w:rsidRDefault="0088022D" w:rsidP="00EC703A">
      <w:pPr>
        <w:pStyle w:val="ListParagraph"/>
        <w:widowControl w:val="0"/>
        <w:numPr>
          <w:ilvl w:val="1"/>
          <w:numId w:val="9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 discuss and possible action</w:t>
      </w:r>
    </w:p>
    <w:p w14:paraId="3EC507E0" w14:textId="77777777" w:rsidR="00282DEB" w:rsidRDefault="00444E41" w:rsidP="00444E41">
      <w:pPr>
        <w:pStyle w:val="ListParagraph"/>
        <w:numPr>
          <w:ilvl w:val="0"/>
          <w:numId w:val="9"/>
        </w:numPr>
        <w:rPr>
          <w:b/>
        </w:rPr>
      </w:pPr>
      <w:r w:rsidRPr="003C18A9">
        <w:rPr>
          <w:b/>
        </w:rPr>
        <w:t>FIRE BOARD COMMENTS-</w:t>
      </w:r>
    </w:p>
    <w:p w14:paraId="0B20A6EA" w14:textId="77777777" w:rsidR="00282DEB" w:rsidRDefault="00282DEB" w:rsidP="00282DEB">
      <w:pPr>
        <w:pStyle w:val="ListParagraph"/>
        <w:rPr>
          <w:bCs/>
        </w:rPr>
      </w:pPr>
      <w:r>
        <w:rPr>
          <w:bCs/>
        </w:rPr>
        <w:t>There were no board comments</w:t>
      </w:r>
    </w:p>
    <w:p w14:paraId="4BB888DE" w14:textId="448A38CD" w:rsidR="00471F8B" w:rsidRDefault="00471F8B" w:rsidP="00282DEB">
      <w:pPr>
        <w:pStyle w:val="ListParagraph"/>
        <w:rPr>
          <w:b/>
        </w:rPr>
      </w:pPr>
      <w:r w:rsidRPr="003C18A9">
        <w:rPr>
          <w:b/>
        </w:rPr>
        <w:t>ADJOURN REGULAR BOARD MEETING</w:t>
      </w:r>
    </w:p>
    <w:p w14:paraId="5AFBA7E3" w14:textId="6854908C" w:rsidR="00282DEB" w:rsidRDefault="00282DEB" w:rsidP="00282DEB">
      <w:pPr>
        <w:pStyle w:val="ListParagraph"/>
        <w:rPr>
          <w:bCs/>
        </w:rPr>
      </w:pPr>
      <w:r>
        <w:rPr>
          <w:bCs/>
        </w:rPr>
        <w:t>Board Clerk Dobbs motioned to adjourn the board meeting. Board Chairman Boalich seconded the motion.</w:t>
      </w:r>
    </w:p>
    <w:p w14:paraId="0F3A44C5" w14:textId="1DA59CB7" w:rsidR="00282DEB" w:rsidRDefault="00282DEB" w:rsidP="00282DEB">
      <w:pPr>
        <w:pStyle w:val="ListParagraph"/>
        <w:rPr>
          <w:bCs/>
        </w:rPr>
      </w:pPr>
      <w:r>
        <w:rPr>
          <w:bCs/>
        </w:rPr>
        <w:t>Vote conducted. MOTION CARRIED UNANIMOUSLY</w:t>
      </w:r>
    </w:p>
    <w:p w14:paraId="7579C968" w14:textId="78960779" w:rsidR="00282DEB" w:rsidRDefault="00282DEB" w:rsidP="00282DEB">
      <w:pPr>
        <w:pStyle w:val="ListParagraph"/>
        <w:rPr>
          <w:bCs/>
        </w:rPr>
      </w:pPr>
      <w:r>
        <w:rPr>
          <w:bCs/>
        </w:rPr>
        <w:t>Ayes:  Boalich, Dobbs, Hanks</w:t>
      </w:r>
    </w:p>
    <w:p w14:paraId="752171F3" w14:textId="289B1E8B" w:rsidR="00282DEB" w:rsidRDefault="00282DEB" w:rsidP="00282DEB">
      <w:pPr>
        <w:pStyle w:val="ListParagraph"/>
        <w:rPr>
          <w:bCs/>
        </w:rPr>
      </w:pPr>
      <w:r>
        <w:rPr>
          <w:bCs/>
        </w:rPr>
        <w:t>Nays:  None</w:t>
      </w:r>
    </w:p>
    <w:p w14:paraId="61EF7889" w14:textId="05B1F435" w:rsidR="00282DEB" w:rsidRDefault="00282DEB" w:rsidP="00282DEB">
      <w:pPr>
        <w:pStyle w:val="ListParagraph"/>
        <w:rPr>
          <w:bCs/>
        </w:rPr>
      </w:pPr>
      <w:r>
        <w:rPr>
          <w:bCs/>
        </w:rPr>
        <w:t>Board meeting was adjourned at 10:18am</w:t>
      </w:r>
    </w:p>
    <w:p w14:paraId="16F23FAB" w14:textId="636DA678" w:rsidR="00282DEB" w:rsidRDefault="00282DEB" w:rsidP="00282DEB">
      <w:pPr>
        <w:pStyle w:val="ListParagraph"/>
        <w:rPr>
          <w:bCs/>
        </w:rPr>
      </w:pPr>
      <w:r>
        <w:rPr>
          <w:bCs/>
        </w:rPr>
        <w:t>Respectfully submitted</w:t>
      </w:r>
    </w:p>
    <w:p w14:paraId="009829E1" w14:textId="688B5FDF" w:rsidR="00282DEB" w:rsidRDefault="00282DEB" w:rsidP="00282DEB">
      <w:pPr>
        <w:pStyle w:val="ListParagraph"/>
        <w:rPr>
          <w:bCs/>
        </w:rPr>
      </w:pPr>
    </w:p>
    <w:p w14:paraId="45E9E4A0" w14:textId="189B5EFB" w:rsidR="00282DEB" w:rsidRPr="00282DEB" w:rsidRDefault="00282DEB" w:rsidP="00282DEB">
      <w:pPr>
        <w:pStyle w:val="ListParagraph"/>
        <w:rPr>
          <w:bCs/>
        </w:rPr>
      </w:pPr>
      <w:r>
        <w:rPr>
          <w:bCs/>
        </w:rPr>
        <w:t>Tammy Schieffer, Administrative Assistant</w:t>
      </w:r>
    </w:p>
    <w:sectPr w:rsidR="00282DEB" w:rsidRPr="00282DEB" w:rsidSect="006B5EFA">
      <w:headerReference w:type="default" r:id="rId7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9147" w14:textId="77777777" w:rsidR="000E67E4" w:rsidRDefault="000E67E4" w:rsidP="00F4111F">
      <w:r>
        <w:separator/>
      </w:r>
    </w:p>
  </w:endnote>
  <w:endnote w:type="continuationSeparator" w:id="0">
    <w:p w14:paraId="63CF1759" w14:textId="77777777" w:rsidR="000E67E4" w:rsidRDefault="000E67E4" w:rsidP="00F4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A39F" w14:textId="77777777" w:rsidR="000E67E4" w:rsidRDefault="000E67E4" w:rsidP="00F4111F">
      <w:r>
        <w:separator/>
      </w:r>
    </w:p>
  </w:footnote>
  <w:footnote w:type="continuationSeparator" w:id="0">
    <w:p w14:paraId="12AF0771" w14:textId="77777777" w:rsidR="000E67E4" w:rsidRDefault="000E67E4" w:rsidP="00F4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F418" w14:textId="77777777" w:rsidR="008B32A3" w:rsidRPr="001B0192" w:rsidRDefault="00A12CC2" w:rsidP="00F4111F">
    <w:pPr>
      <w:pStyle w:val="Header"/>
      <w:jc w:val="center"/>
      <w:rPr>
        <w:rFonts w:ascii="Lucida Calligraphy" w:hAnsi="Lucida Calligraphy"/>
        <w:b/>
        <w:color w:val="C00000"/>
        <w:sz w:val="32"/>
      </w:rPr>
    </w:pPr>
    <w:r w:rsidRPr="001B0192">
      <w:rPr>
        <w:rFonts w:ascii="Lucida Calligraphy" w:hAnsi="Lucida Calligraphy"/>
        <w:b/>
        <w:noProof/>
        <w:color w:val="C00000"/>
        <w:sz w:val="32"/>
      </w:rPr>
      <w:drawing>
        <wp:anchor distT="0" distB="0" distL="114300" distR="114300" simplePos="0" relativeHeight="251659264" behindDoc="0" locked="0" layoutInCell="1" allowOverlap="1" wp14:anchorId="06528ABD" wp14:editId="27A121FE">
          <wp:simplePos x="0" y="0"/>
          <wp:positionH relativeFrom="column">
            <wp:posOffset>4265735</wp:posOffset>
          </wp:positionH>
          <wp:positionV relativeFrom="paragraph">
            <wp:posOffset>-5715</wp:posOffset>
          </wp:positionV>
          <wp:extent cx="855980" cy="439420"/>
          <wp:effectExtent l="0" t="0" r="127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5598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0192">
      <w:rPr>
        <w:rFonts w:ascii="Lucida Calligraphy" w:hAnsi="Lucida Calligraphy"/>
        <w:b/>
        <w:noProof/>
        <w:color w:val="C00000"/>
        <w:sz w:val="32"/>
      </w:rPr>
      <w:drawing>
        <wp:anchor distT="0" distB="0" distL="114300" distR="114300" simplePos="0" relativeHeight="251658240" behindDoc="1" locked="0" layoutInCell="1" allowOverlap="1" wp14:anchorId="6BA1E2FD" wp14:editId="3C8DFC52">
          <wp:simplePos x="0" y="0"/>
          <wp:positionH relativeFrom="column">
            <wp:posOffset>831215</wp:posOffset>
          </wp:positionH>
          <wp:positionV relativeFrom="paragraph">
            <wp:posOffset>-5177</wp:posOffset>
          </wp:positionV>
          <wp:extent cx="856615" cy="439420"/>
          <wp:effectExtent l="0" t="0" r="635" b="0"/>
          <wp:wrapNone/>
          <wp:docPr id="14" name="Picture 14" descr="C:\Users\tdillahunty\AppData\Local\Microsoft\Windows\Temporary Internet Files\Content.IE5\59VMZG6J\Three_Lines_Ornament_Black_Down_Left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tdillahunty\AppData\Local\Microsoft\Windows\Temporary Internet Files\Content.IE5\59VMZG6J\Three_Lines_Ornament_Black_Down_Left.svg[1]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11F" w:rsidRPr="001B0192">
      <w:rPr>
        <w:rFonts w:ascii="Lucida Calligraphy" w:hAnsi="Lucida Calligraphy"/>
        <w:b/>
        <w:color w:val="C00000"/>
        <w:sz w:val="32"/>
      </w:rPr>
      <w:t>Westwood Estates</w:t>
    </w:r>
  </w:p>
  <w:p w14:paraId="6F881309" w14:textId="77777777" w:rsidR="00F4111F" w:rsidRPr="001B0192" w:rsidRDefault="00F4111F" w:rsidP="00F4111F">
    <w:pPr>
      <w:pStyle w:val="Header"/>
      <w:jc w:val="center"/>
      <w:rPr>
        <w:rFonts w:ascii="Lucida Calligraphy" w:hAnsi="Lucida Calligraphy"/>
        <w:color w:val="C00000"/>
        <w:sz w:val="28"/>
      </w:rPr>
    </w:pPr>
    <w:r w:rsidRPr="001B0192">
      <w:rPr>
        <w:rFonts w:ascii="Lucida Calligraphy" w:hAnsi="Lucida Calligraphy"/>
        <w:b/>
        <w:color w:val="C00000"/>
        <w:sz w:val="32"/>
      </w:rPr>
      <w:t>Fire Dist</w:t>
    </w:r>
    <w:r w:rsidR="008B32A3" w:rsidRPr="001B0192">
      <w:rPr>
        <w:rFonts w:ascii="Lucida Calligraphy" w:hAnsi="Lucida Calligraphy"/>
        <w:b/>
        <w:color w:val="C00000"/>
        <w:sz w:val="32"/>
      </w:rPr>
      <w:t>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b w:val="0"/>
        <w:bCs w:val="0"/>
        <w:spacing w:val="-1"/>
        <w:w w:val="99"/>
      </w:r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342" w:hanging="360"/>
      </w:pPr>
    </w:lvl>
    <w:lvl w:ilvl="4">
      <w:numFmt w:val="bullet"/>
      <w:lvlText w:val="•"/>
      <w:lvlJc w:val="left"/>
      <w:pPr>
        <w:ind w:left="4233" w:hanging="360"/>
      </w:pPr>
    </w:lvl>
    <w:lvl w:ilvl="5">
      <w:numFmt w:val="bullet"/>
      <w:lvlText w:val="•"/>
      <w:lvlJc w:val="left"/>
      <w:pPr>
        <w:ind w:left="5124" w:hanging="360"/>
      </w:pPr>
    </w:lvl>
    <w:lvl w:ilvl="6">
      <w:numFmt w:val="bullet"/>
      <w:lvlText w:val="•"/>
      <w:lvlJc w:val="left"/>
      <w:pPr>
        <w:ind w:left="6015" w:hanging="360"/>
      </w:pPr>
    </w:lvl>
    <w:lvl w:ilvl="7">
      <w:numFmt w:val="bullet"/>
      <w:lvlText w:val="•"/>
      <w:lvlJc w:val="left"/>
      <w:pPr>
        <w:ind w:left="6906" w:hanging="360"/>
      </w:pPr>
    </w:lvl>
    <w:lvl w:ilvl="8">
      <w:numFmt w:val="bullet"/>
      <w:lvlText w:val="•"/>
      <w:lvlJc w:val="left"/>
      <w:pPr>
        <w:ind w:left="7797" w:hanging="360"/>
      </w:pPr>
    </w:lvl>
  </w:abstractNum>
  <w:abstractNum w:abstractNumId="1" w15:restartNumberingAfterBreak="0">
    <w:nsid w:val="265D6655"/>
    <w:multiLevelType w:val="hybridMultilevel"/>
    <w:tmpl w:val="39303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51FC"/>
    <w:multiLevelType w:val="hybridMultilevel"/>
    <w:tmpl w:val="F9CA48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2E2B6E"/>
    <w:multiLevelType w:val="hybridMultilevel"/>
    <w:tmpl w:val="966670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BE7E80"/>
    <w:multiLevelType w:val="hybridMultilevel"/>
    <w:tmpl w:val="6DE6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E4A49"/>
    <w:multiLevelType w:val="hybridMultilevel"/>
    <w:tmpl w:val="650CF0E6"/>
    <w:lvl w:ilvl="0" w:tplc="5F0A5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726F2"/>
    <w:multiLevelType w:val="hybridMultilevel"/>
    <w:tmpl w:val="BD6EA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B115AB"/>
    <w:multiLevelType w:val="hybridMultilevel"/>
    <w:tmpl w:val="A75AAF50"/>
    <w:lvl w:ilvl="0" w:tplc="D7381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D6173"/>
    <w:multiLevelType w:val="hybridMultilevel"/>
    <w:tmpl w:val="872E9A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977F9F"/>
    <w:multiLevelType w:val="hybridMultilevel"/>
    <w:tmpl w:val="7F6CD044"/>
    <w:lvl w:ilvl="0" w:tplc="7B58631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DE166C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B4165"/>
    <w:multiLevelType w:val="hybridMultilevel"/>
    <w:tmpl w:val="007001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F611FE"/>
    <w:multiLevelType w:val="hybridMultilevel"/>
    <w:tmpl w:val="1B7CA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1752F"/>
    <w:multiLevelType w:val="hybridMultilevel"/>
    <w:tmpl w:val="A0B60C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4258693">
    <w:abstractNumId w:val="8"/>
  </w:num>
  <w:num w:numId="2" w16cid:durableId="364600788">
    <w:abstractNumId w:val="2"/>
  </w:num>
  <w:num w:numId="3" w16cid:durableId="681586723">
    <w:abstractNumId w:val="10"/>
  </w:num>
  <w:num w:numId="4" w16cid:durableId="923762396">
    <w:abstractNumId w:val="3"/>
  </w:num>
  <w:num w:numId="5" w16cid:durableId="2097549910">
    <w:abstractNumId w:val="12"/>
  </w:num>
  <w:num w:numId="6" w16cid:durableId="78723188">
    <w:abstractNumId w:val="4"/>
  </w:num>
  <w:num w:numId="7" w16cid:durableId="500318195">
    <w:abstractNumId w:val="1"/>
  </w:num>
  <w:num w:numId="8" w16cid:durableId="568853425">
    <w:abstractNumId w:val="6"/>
  </w:num>
  <w:num w:numId="9" w16cid:durableId="1489133706">
    <w:abstractNumId w:val="9"/>
  </w:num>
  <w:num w:numId="10" w16cid:durableId="1050884003">
    <w:abstractNumId w:val="5"/>
  </w:num>
  <w:num w:numId="11" w16cid:durableId="763187711">
    <w:abstractNumId w:val="11"/>
  </w:num>
  <w:num w:numId="12" w16cid:durableId="173299809">
    <w:abstractNumId w:val="0"/>
  </w:num>
  <w:num w:numId="13" w16cid:durableId="20214215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1F"/>
    <w:rsid w:val="0000310D"/>
    <w:rsid w:val="000302B5"/>
    <w:rsid w:val="000355C2"/>
    <w:rsid w:val="000456D0"/>
    <w:rsid w:val="0005572D"/>
    <w:rsid w:val="00071797"/>
    <w:rsid w:val="000C1311"/>
    <w:rsid w:val="000D0FB5"/>
    <w:rsid w:val="000D53A3"/>
    <w:rsid w:val="000E67E4"/>
    <w:rsid w:val="000F0F7D"/>
    <w:rsid w:val="00102B49"/>
    <w:rsid w:val="0010419C"/>
    <w:rsid w:val="001821F7"/>
    <w:rsid w:val="001B0192"/>
    <w:rsid w:val="001B7E0A"/>
    <w:rsid w:val="001C0618"/>
    <w:rsid w:val="001C12DF"/>
    <w:rsid w:val="001C1ED4"/>
    <w:rsid w:val="001D3FF5"/>
    <w:rsid w:val="001D7650"/>
    <w:rsid w:val="0022178F"/>
    <w:rsid w:val="0025445F"/>
    <w:rsid w:val="00266925"/>
    <w:rsid w:val="002746C5"/>
    <w:rsid w:val="00281E08"/>
    <w:rsid w:val="00282DEB"/>
    <w:rsid w:val="00285A1E"/>
    <w:rsid w:val="00294CAA"/>
    <w:rsid w:val="002A2D62"/>
    <w:rsid w:val="002C5363"/>
    <w:rsid w:val="002D11A6"/>
    <w:rsid w:val="00306C9C"/>
    <w:rsid w:val="00312177"/>
    <w:rsid w:val="00346747"/>
    <w:rsid w:val="00363FA6"/>
    <w:rsid w:val="003B174A"/>
    <w:rsid w:val="003C18A9"/>
    <w:rsid w:val="003D4419"/>
    <w:rsid w:val="003F0D2A"/>
    <w:rsid w:val="003F7D87"/>
    <w:rsid w:val="004072CC"/>
    <w:rsid w:val="00422ABB"/>
    <w:rsid w:val="00444E41"/>
    <w:rsid w:val="00446D85"/>
    <w:rsid w:val="00456757"/>
    <w:rsid w:val="00466E6F"/>
    <w:rsid w:val="00471F8B"/>
    <w:rsid w:val="00505822"/>
    <w:rsid w:val="00533C94"/>
    <w:rsid w:val="00592D43"/>
    <w:rsid w:val="005E7F59"/>
    <w:rsid w:val="00603EAD"/>
    <w:rsid w:val="00604A17"/>
    <w:rsid w:val="006063BF"/>
    <w:rsid w:val="00610AC0"/>
    <w:rsid w:val="00635131"/>
    <w:rsid w:val="00637C1E"/>
    <w:rsid w:val="00655533"/>
    <w:rsid w:val="00662591"/>
    <w:rsid w:val="006B5EFA"/>
    <w:rsid w:val="006C6A89"/>
    <w:rsid w:val="006D5D83"/>
    <w:rsid w:val="006F20C5"/>
    <w:rsid w:val="00716FC7"/>
    <w:rsid w:val="007175D3"/>
    <w:rsid w:val="0071799B"/>
    <w:rsid w:val="00737A85"/>
    <w:rsid w:val="00764E63"/>
    <w:rsid w:val="007B29DE"/>
    <w:rsid w:val="007D3CBB"/>
    <w:rsid w:val="008070EB"/>
    <w:rsid w:val="00867068"/>
    <w:rsid w:val="0087239C"/>
    <w:rsid w:val="0088022D"/>
    <w:rsid w:val="00882A35"/>
    <w:rsid w:val="008864D4"/>
    <w:rsid w:val="00895951"/>
    <w:rsid w:val="008B32A3"/>
    <w:rsid w:val="008B5E55"/>
    <w:rsid w:val="008D6B86"/>
    <w:rsid w:val="008E67DF"/>
    <w:rsid w:val="008F3876"/>
    <w:rsid w:val="009113CD"/>
    <w:rsid w:val="00911671"/>
    <w:rsid w:val="00930AF0"/>
    <w:rsid w:val="009402ED"/>
    <w:rsid w:val="00955197"/>
    <w:rsid w:val="009615CD"/>
    <w:rsid w:val="009A601C"/>
    <w:rsid w:val="009D46B2"/>
    <w:rsid w:val="009E4144"/>
    <w:rsid w:val="00A12CC2"/>
    <w:rsid w:val="00A30FF2"/>
    <w:rsid w:val="00A71936"/>
    <w:rsid w:val="00AA0EBE"/>
    <w:rsid w:val="00AE6AD4"/>
    <w:rsid w:val="00B1123D"/>
    <w:rsid w:val="00B1239F"/>
    <w:rsid w:val="00B14904"/>
    <w:rsid w:val="00B405FF"/>
    <w:rsid w:val="00B84C79"/>
    <w:rsid w:val="00B959FF"/>
    <w:rsid w:val="00B97EAB"/>
    <w:rsid w:val="00BD79CB"/>
    <w:rsid w:val="00C34213"/>
    <w:rsid w:val="00C56633"/>
    <w:rsid w:val="00CA7560"/>
    <w:rsid w:val="00CB2CB1"/>
    <w:rsid w:val="00CD7B1A"/>
    <w:rsid w:val="00CE4B4F"/>
    <w:rsid w:val="00CE5D52"/>
    <w:rsid w:val="00D04131"/>
    <w:rsid w:val="00DC6FED"/>
    <w:rsid w:val="00DD5425"/>
    <w:rsid w:val="00DE651A"/>
    <w:rsid w:val="00DF151A"/>
    <w:rsid w:val="00E03D6B"/>
    <w:rsid w:val="00E04357"/>
    <w:rsid w:val="00E17D49"/>
    <w:rsid w:val="00E25E2F"/>
    <w:rsid w:val="00E5491E"/>
    <w:rsid w:val="00E57D64"/>
    <w:rsid w:val="00E9586A"/>
    <w:rsid w:val="00EC703A"/>
    <w:rsid w:val="00EF391B"/>
    <w:rsid w:val="00F33B74"/>
    <w:rsid w:val="00F4111F"/>
    <w:rsid w:val="00F54BB2"/>
    <w:rsid w:val="00F7097E"/>
    <w:rsid w:val="00F8187C"/>
    <w:rsid w:val="00F821B9"/>
    <w:rsid w:val="00FC0FBF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06A0BE3"/>
  <w15:docId w15:val="{0113EFFE-F762-4CD7-B401-AD7B3CC4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11F"/>
  </w:style>
  <w:style w:type="paragraph" w:styleId="Footer">
    <w:name w:val="footer"/>
    <w:basedOn w:val="Normal"/>
    <w:link w:val="FooterChar"/>
    <w:uiPriority w:val="99"/>
    <w:unhideWhenUsed/>
    <w:rsid w:val="00F41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11F"/>
  </w:style>
  <w:style w:type="paragraph" w:styleId="ListParagraph">
    <w:name w:val="List Paragraph"/>
    <w:basedOn w:val="Normal"/>
    <w:uiPriority w:val="1"/>
    <w:qFormat/>
    <w:rsid w:val="00DC6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Gioia</dc:creator>
  <cp:lastModifiedBy>Tammy Schieffer</cp:lastModifiedBy>
  <cp:revision>3</cp:revision>
  <cp:lastPrinted>2021-05-18T16:06:00Z</cp:lastPrinted>
  <dcterms:created xsi:type="dcterms:W3CDTF">2022-11-15T15:30:00Z</dcterms:created>
  <dcterms:modified xsi:type="dcterms:W3CDTF">2022-11-15T15:48:00Z</dcterms:modified>
</cp:coreProperties>
</file>